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98" w:rsidRPr="002E714A" w:rsidRDefault="00636B98" w:rsidP="000B7F07">
      <w:pPr>
        <w:spacing w:after="0" w:line="240" w:lineRule="auto"/>
        <w:jc w:val="center"/>
        <w:rPr>
          <w:rFonts w:ascii="Times New Roman" w:eastAsia="Calibri" w:hAnsi="Times New Roman" w:cs="Times New Roman"/>
          <w:b/>
          <w:color w:val="000000" w:themeColor="text1"/>
          <w:sz w:val="32"/>
          <w:szCs w:val="24"/>
        </w:rPr>
      </w:pPr>
      <w:r w:rsidRPr="002E714A">
        <w:rPr>
          <w:rFonts w:ascii="Times New Roman" w:eastAsia="Calibri" w:hAnsi="Times New Roman" w:cs="Times New Roman"/>
          <w:b/>
          <w:color w:val="000000" w:themeColor="text1"/>
          <w:sz w:val="32"/>
          <w:szCs w:val="24"/>
        </w:rPr>
        <w:t xml:space="preserve">Information for Former </w:t>
      </w:r>
      <w:r w:rsidR="00C70329" w:rsidRPr="002E714A">
        <w:rPr>
          <w:rFonts w:ascii="Times New Roman" w:eastAsia="Calibri" w:hAnsi="Times New Roman" w:cs="Times New Roman"/>
          <w:b/>
          <w:color w:val="000000" w:themeColor="text1"/>
          <w:sz w:val="32"/>
          <w:szCs w:val="24"/>
        </w:rPr>
        <w:t>Missouri Tech</w:t>
      </w:r>
      <w:r w:rsidRPr="002E714A">
        <w:rPr>
          <w:rFonts w:ascii="Times New Roman" w:eastAsia="Calibri" w:hAnsi="Times New Roman" w:cs="Times New Roman"/>
          <w:b/>
          <w:color w:val="000000" w:themeColor="text1"/>
          <w:sz w:val="32"/>
          <w:szCs w:val="24"/>
        </w:rPr>
        <w:t xml:space="preserve"> Students</w:t>
      </w:r>
    </w:p>
    <w:p w:rsidR="00636B98" w:rsidRPr="002E714A" w:rsidRDefault="00636B98" w:rsidP="002E714A">
      <w:pPr>
        <w:spacing w:after="0" w:line="240" w:lineRule="auto"/>
        <w:jc w:val="both"/>
        <w:rPr>
          <w:rFonts w:ascii="Times New Roman" w:eastAsia="Calibri" w:hAnsi="Times New Roman" w:cs="Times New Roman"/>
          <w:color w:val="000000" w:themeColor="text1"/>
          <w:sz w:val="24"/>
          <w:szCs w:val="24"/>
        </w:rPr>
      </w:pPr>
    </w:p>
    <w:p w:rsidR="00636B98" w:rsidRPr="002E714A" w:rsidRDefault="00636B98" w:rsidP="002E714A">
      <w:pPr>
        <w:spacing w:after="0" w:line="240" w:lineRule="auto"/>
        <w:jc w:val="both"/>
        <w:rPr>
          <w:rFonts w:ascii="Times New Roman" w:eastAsia="Calibri" w:hAnsi="Times New Roman" w:cs="Times New Roman"/>
          <w:b/>
          <w:i/>
          <w:color w:val="000000" w:themeColor="text1"/>
          <w:sz w:val="24"/>
          <w:szCs w:val="24"/>
        </w:rPr>
      </w:pPr>
      <w:r w:rsidRPr="002E714A">
        <w:rPr>
          <w:rFonts w:ascii="Times New Roman" w:eastAsia="Calibri" w:hAnsi="Times New Roman" w:cs="Times New Roman"/>
          <w:b/>
          <w:i/>
          <w:color w:val="000000" w:themeColor="text1"/>
          <w:sz w:val="24"/>
          <w:szCs w:val="24"/>
        </w:rPr>
        <w:t>Please check back periodically as the Department will update this site when new information becomes available.</w:t>
      </w:r>
    </w:p>
    <w:p w:rsidR="00636B98" w:rsidRPr="002E714A" w:rsidRDefault="00636B98" w:rsidP="002E714A">
      <w:pPr>
        <w:spacing w:after="0" w:line="240" w:lineRule="auto"/>
        <w:jc w:val="both"/>
        <w:rPr>
          <w:rFonts w:ascii="Times New Roman" w:eastAsia="Calibri" w:hAnsi="Times New Roman" w:cs="Times New Roman"/>
          <w:color w:val="000000" w:themeColor="text1"/>
          <w:sz w:val="24"/>
          <w:szCs w:val="24"/>
        </w:rPr>
      </w:pPr>
    </w:p>
    <w:p w:rsidR="00636B98" w:rsidRPr="002E714A" w:rsidRDefault="00636B98" w:rsidP="002E714A">
      <w:pPr>
        <w:spacing w:after="0" w:line="240" w:lineRule="auto"/>
        <w:jc w:val="both"/>
        <w:rPr>
          <w:rFonts w:ascii="Times New Roman" w:eastAsia="Calibri" w:hAnsi="Times New Roman" w:cs="Times New Roman"/>
          <w:b/>
          <w:i/>
          <w:color w:val="000000" w:themeColor="text1"/>
          <w:sz w:val="24"/>
          <w:szCs w:val="24"/>
          <w:u w:val="single"/>
        </w:rPr>
      </w:pPr>
      <w:r w:rsidRPr="002E714A">
        <w:rPr>
          <w:rFonts w:ascii="Times New Roman" w:eastAsia="Calibri" w:hAnsi="Times New Roman" w:cs="Times New Roman"/>
          <w:i/>
          <w:color w:val="000000" w:themeColor="text1"/>
          <w:sz w:val="24"/>
          <w:szCs w:val="24"/>
          <w:u w:val="single"/>
        </w:rPr>
        <w:t>Background</w:t>
      </w:r>
      <w:r w:rsidR="00FA2F48" w:rsidRPr="002E714A">
        <w:rPr>
          <w:rFonts w:ascii="Times New Roman" w:eastAsia="Calibri" w:hAnsi="Times New Roman" w:cs="Times New Roman"/>
          <w:i/>
          <w:color w:val="000000" w:themeColor="text1"/>
          <w:sz w:val="24"/>
          <w:szCs w:val="24"/>
          <w:u w:val="single"/>
        </w:rPr>
        <w:t xml:space="preserve"> – </w:t>
      </w:r>
      <w:r w:rsidR="000B7F07">
        <w:rPr>
          <w:rFonts w:ascii="Times New Roman" w:eastAsia="Calibri" w:hAnsi="Times New Roman" w:cs="Times New Roman"/>
          <w:b/>
          <w:i/>
          <w:color w:val="000000" w:themeColor="text1"/>
          <w:sz w:val="28"/>
          <w:szCs w:val="24"/>
          <w:u w:val="single"/>
        </w:rPr>
        <w:t>Updated 8/</w:t>
      </w:r>
      <w:r w:rsidR="004A3AF2">
        <w:rPr>
          <w:rFonts w:ascii="Times New Roman" w:eastAsia="Calibri" w:hAnsi="Times New Roman" w:cs="Times New Roman"/>
          <w:b/>
          <w:i/>
          <w:color w:val="000000" w:themeColor="text1"/>
          <w:sz w:val="28"/>
          <w:szCs w:val="24"/>
          <w:u w:val="single"/>
        </w:rPr>
        <w:t>10</w:t>
      </w:r>
      <w:r w:rsidR="00FA2F48" w:rsidRPr="002E714A">
        <w:rPr>
          <w:rFonts w:ascii="Times New Roman" w:eastAsia="Calibri" w:hAnsi="Times New Roman" w:cs="Times New Roman"/>
          <w:b/>
          <w:i/>
          <w:color w:val="000000" w:themeColor="text1"/>
          <w:sz w:val="28"/>
          <w:szCs w:val="24"/>
          <w:u w:val="single"/>
        </w:rPr>
        <w:t>/2015</w:t>
      </w:r>
    </w:p>
    <w:p w:rsidR="00636B98" w:rsidRPr="002E714A" w:rsidRDefault="00636B98" w:rsidP="002E714A">
      <w:pPr>
        <w:spacing w:after="0" w:line="240" w:lineRule="auto"/>
        <w:jc w:val="both"/>
        <w:rPr>
          <w:rFonts w:ascii="Times New Roman" w:eastAsia="Calibri" w:hAnsi="Times New Roman" w:cs="Times New Roman"/>
          <w:color w:val="000000" w:themeColor="text1"/>
          <w:sz w:val="24"/>
          <w:szCs w:val="24"/>
        </w:rPr>
      </w:pPr>
    </w:p>
    <w:p w:rsidR="00494176" w:rsidRPr="002E714A" w:rsidRDefault="00C70329" w:rsidP="002E714A">
      <w:pPr>
        <w:spacing w:after="0" w:line="240" w:lineRule="auto"/>
        <w:jc w:val="both"/>
        <w:rPr>
          <w:rFonts w:ascii="Times New Roman" w:eastAsia="Calibri" w:hAnsi="Times New Roman" w:cs="Times New Roman"/>
          <w:color w:val="000000" w:themeColor="text1"/>
          <w:sz w:val="24"/>
          <w:szCs w:val="24"/>
        </w:rPr>
      </w:pPr>
      <w:r w:rsidRPr="002E714A">
        <w:rPr>
          <w:rFonts w:ascii="Times New Roman" w:eastAsia="Calibri" w:hAnsi="Times New Roman" w:cs="Times New Roman"/>
          <w:color w:val="000000" w:themeColor="text1"/>
          <w:sz w:val="24"/>
          <w:szCs w:val="24"/>
        </w:rPr>
        <w:t xml:space="preserve">Missouri Tech </w:t>
      </w:r>
      <w:r w:rsidR="00636B98" w:rsidRPr="002E714A">
        <w:rPr>
          <w:rFonts w:ascii="Times New Roman" w:eastAsia="Calibri" w:hAnsi="Times New Roman" w:cs="Times New Roman"/>
          <w:color w:val="000000" w:themeColor="text1"/>
          <w:sz w:val="24"/>
          <w:szCs w:val="24"/>
        </w:rPr>
        <w:t xml:space="preserve">notified the Missouri Department of Higher Education (MDHE) on July </w:t>
      </w:r>
      <w:r w:rsidRPr="002E714A">
        <w:rPr>
          <w:rFonts w:ascii="Times New Roman" w:eastAsia="Calibri" w:hAnsi="Times New Roman" w:cs="Times New Roman"/>
          <w:color w:val="000000" w:themeColor="text1"/>
          <w:sz w:val="24"/>
          <w:szCs w:val="24"/>
        </w:rPr>
        <w:t>31</w:t>
      </w:r>
      <w:r w:rsidR="00636B98" w:rsidRPr="002E714A">
        <w:rPr>
          <w:rFonts w:ascii="Times New Roman" w:eastAsia="Calibri" w:hAnsi="Times New Roman" w:cs="Times New Roman"/>
          <w:color w:val="000000" w:themeColor="text1"/>
          <w:sz w:val="24"/>
          <w:szCs w:val="24"/>
        </w:rPr>
        <w:t>, 201</w:t>
      </w:r>
      <w:r w:rsidRPr="002E714A">
        <w:rPr>
          <w:rFonts w:ascii="Times New Roman" w:eastAsia="Calibri" w:hAnsi="Times New Roman" w:cs="Times New Roman"/>
          <w:color w:val="000000" w:themeColor="text1"/>
          <w:sz w:val="24"/>
          <w:szCs w:val="24"/>
        </w:rPr>
        <w:t>5</w:t>
      </w:r>
      <w:r w:rsidR="00636B98" w:rsidRPr="002E714A">
        <w:rPr>
          <w:rFonts w:ascii="Times New Roman" w:eastAsia="Calibri" w:hAnsi="Times New Roman" w:cs="Times New Roman"/>
          <w:color w:val="000000" w:themeColor="text1"/>
          <w:sz w:val="24"/>
          <w:szCs w:val="24"/>
        </w:rPr>
        <w:t xml:space="preserve">, it was closing the </w:t>
      </w:r>
      <w:r w:rsidRPr="002E714A">
        <w:rPr>
          <w:rFonts w:ascii="Times New Roman" w:eastAsia="Calibri" w:hAnsi="Times New Roman" w:cs="Times New Roman"/>
          <w:color w:val="000000" w:themeColor="text1"/>
          <w:sz w:val="24"/>
          <w:szCs w:val="24"/>
        </w:rPr>
        <w:t>St. Charles campus effective immediately</w:t>
      </w:r>
      <w:r w:rsidR="00636B98" w:rsidRPr="002E714A">
        <w:rPr>
          <w:rFonts w:ascii="Times New Roman" w:eastAsia="Calibri" w:hAnsi="Times New Roman" w:cs="Times New Roman"/>
          <w:color w:val="000000" w:themeColor="text1"/>
          <w:sz w:val="24"/>
          <w:szCs w:val="24"/>
        </w:rPr>
        <w:t>.</w:t>
      </w:r>
      <w:r w:rsidRPr="002E714A">
        <w:rPr>
          <w:rFonts w:ascii="Times New Roman" w:eastAsia="Calibri" w:hAnsi="Times New Roman" w:cs="Times New Roman"/>
          <w:color w:val="000000" w:themeColor="text1"/>
          <w:sz w:val="24"/>
          <w:szCs w:val="24"/>
        </w:rPr>
        <w:t xml:space="preserve">  </w:t>
      </w:r>
      <w:r w:rsidR="00494176" w:rsidRPr="002E714A">
        <w:rPr>
          <w:rFonts w:ascii="Times New Roman" w:eastAsia="Calibri" w:hAnsi="Times New Roman" w:cs="Times New Roman"/>
          <w:color w:val="000000" w:themeColor="text1"/>
          <w:sz w:val="24"/>
          <w:szCs w:val="24"/>
        </w:rPr>
        <w:t>The stated reason for closure was financial.</w:t>
      </w:r>
    </w:p>
    <w:p w:rsidR="00494176" w:rsidRPr="002E714A" w:rsidRDefault="00494176" w:rsidP="002E714A">
      <w:pPr>
        <w:spacing w:after="0" w:line="240" w:lineRule="auto"/>
        <w:jc w:val="both"/>
        <w:rPr>
          <w:rFonts w:ascii="Times New Roman" w:eastAsia="Calibri" w:hAnsi="Times New Roman" w:cs="Times New Roman"/>
          <w:color w:val="000000" w:themeColor="text1"/>
          <w:sz w:val="24"/>
          <w:szCs w:val="24"/>
        </w:rPr>
      </w:pPr>
    </w:p>
    <w:p w:rsidR="00FA2F48" w:rsidRPr="002E714A" w:rsidRDefault="00C70329" w:rsidP="002E714A">
      <w:pPr>
        <w:spacing w:after="0" w:line="240" w:lineRule="auto"/>
        <w:jc w:val="both"/>
        <w:rPr>
          <w:rFonts w:ascii="Times New Roman" w:eastAsia="Calibri" w:hAnsi="Times New Roman" w:cs="Times New Roman"/>
          <w:color w:val="000000" w:themeColor="text1"/>
          <w:sz w:val="24"/>
          <w:szCs w:val="24"/>
        </w:rPr>
      </w:pPr>
      <w:r w:rsidRPr="002E714A">
        <w:rPr>
          <w:rFonts w:ascii="Times New Roman" w:eastAsia="Calibri" w:hAnsi="Times New Roman" w:cs="Times New Roman"/>
          <w:color w:val="000000" w:themeColor="text1"/>
          <w:sz w:val="24"/>
          <w:szCs w:val="24"/>
        </w:rPr>
        <w:t>Missouri Tech did not make prior arrangements for a teach out of currently enrolled students.</w:t>
      </w:r>
      <w:r w:rsidR="00494176" w:rsidRPr="002E714A">
        <w:rPr>
          <w:rFonts w:ascii="Times New Roman" w:eastAsia="Calibri" w:hAnsi="Times New Roman" w:cs="Times New Roman"/>
          <w:color w:val="000000" w:themeColor="text1"/>
          <w:sz w:val="24"/>
          <w:szCs w:val="24"/>
        </w:rPr>
        <w:t xml:space="preserve">  </w:t>
      </w:r>
      <w:r w:rsidR="00492DFC" w:rsidRPr="002E714A">
        <w:rPr>
          <w:rFonts w:ascii="Times New Roman" w:eastAsia="Calibri" w:hAnsi="Times New Roman" w:cs="Times New Roman"/>
          <w:color w:val="000000" w:themeColor="text1"/>
          <w:sz w:val="24"/>
          <w:szCs w:val="24"/>
        </w:rPr>
        <w:t xml:space="preserve">The MDHE will work with students, area schools, and accrediting agencies to find solutions that allow students to </w:t>
      </w:r>
      <w:r w:rsidR="00846291" w:rsidRPr="002E714A">
        <w:rPr>
          <w:rFonts w:ascii="Times New Roman" w:eastAsia="Calibri" w:hAnsi="Times New Roman" w:cs="Times New Roman"/>
          <w:color w:val="000000" w:themeColor="text1"/>
          <w:sz w:val="24"/>
          <w:szCs w:val="24"/>
        </w:rPr>
        <w:t xml:space="preserve">transfer credits and </w:t>
      </w:r>
      <w:r w:rsidR="00492DFC" w:rsidRPr="002E714A">
        <w:rPr>
          <w:rFonts w:ascii="Times New Roman" w:eastAsia="Calibri" w:hAnsi="Times New Roman" w:cs="Times New Roman"/>
          <w:color w:val="000000" w:themeColor="text1"/>
          <w:sz w:val="24"/>
          <w:szCs w:val="24"/>
        </w:rPr>
        <w:t xml:space="preserve">complete their programs in a timely fashion.  </w:t>
      </w:r>
      <w:r w:rsidR="00494176" w:rsidRPr="002E714A">
        <w:rPr>
          <w:rFonts w:ascii="Times New Roman" w:eastAsia="Calibri" w:hAnsi="Times New Roman" w:cs="Times New Roman"/>
          <w:color w:val="000000" w:themeColor="text1"/>
          <w:sz w:val="24"/>
          <w:szCs w:val="24"/>
        </w:rPr>
        <w:t>MDHE staff have made initial contact with some area schools to identify potential teach out</w:t>
      </w:r>
      <w:r w:rsidR="00846291" w:rsidRPr="002E714A">
        <w:rPr>
          <w:rFonts w:ascii="Times New Roman" w:eastAsia="Calibri" w:hAnsi="Times New Roman" w:cs="Times New Roman"/>
          <w:color w:val="000000" w:themeColor="text1"/>
          <w:sz w:val="24"/>
          <w:szCs w:val="24"/>
        </w:rPr>
        <w:t>/transfer</w:t>
      </w:r>
      <w:r w:rsidR="00FA2F48" w:rsidRPr="002E714A">
        <w:rPr>
          <w:rFonts w:ascii="Times New Roman" w:eastAsia="Calibri" w:hAnsi="Times New Roman" w:cs="Times New Roman"/>
          <w:color w:val="000000" w:themeColor="text1"/>
          <w:sz w:val="24"/>
          <w:szCs w:val="24"/>
        </w:rPr>
        <w:t xml:space="preserve"> partners.  Students are encouraged to contact one or more of the following schools to discuss options for program completion:</w:t>
      </w:r>
    </w:p>
    <w:p w:rsidR="00FA2F48" w:rsidRPr="002E714A" w:rsidRDefault="00FA2F48" w:rsidP="002E714A">
      <w:pPr>
        <w:spacing w:after="0" w:line="240" w:lineRule="auto"/>
        <w:jc w:val="both"/>
        <w:rPr>
          <w:rFonts w:ascii="Times New Roman" w:eastAsia="Calibri" w:hAnsi="Times New Roman" w:cs="Times New Roman"/>
          <w:color w:val="000000" w:themeColor="text1"/>
          <w:sz w:val="24"/>
          <w:szCs w:val="24"/>
        </w:rPr>
      </w:pPr>
    </w:p>
    <w:p w:rsidR="00FA2F48" w:rsidRPr="002E714A" w:rsidRDefault="00FA2F48" w:rsidP="002E714A">
      <w:pPr>
        <w:pStyle w:val="ListParagraph"/>
        <w:numPr>
          <w:ilvl w:val="0"/>
          <w:numId w:val="15"/>
        </w:numPr>
        <w:spacing w:after="0" w:line="240" w:lineRule="auto"/>
        <w:contextualSpacing w:val="0"/>
        <w:jc w:val="both"/>
        <w:rPr>
          <w:rFonts w:ascii="Times New Roman" w:hAnsi="Times New Roman" w:cs="Times New Roman"/>
          <w:color w:val="000000" w:themeColor="text1"/>
        </w:rPr>
      </w:pPr>
      <w:r w:rsidRPr="002E714A">
        <w:rPr>
          <w:rFonts w:ascii="Times New Roman" w:hAnsi="Times New Roman" w:cs="Times New Roman"/>
          <w:color w:val="000000" w:themeColor="text1"/>
        </w:rPr>
        <w:t xml:space="preserve">DeVry University </w:t>
      </w:r>
    </w:p>
    <w:p w:rsidR="00FA2F48" w:rsidRPr="002E714A" w:rsidRDefault="00FA2F48" w:rsidP="002E714A">
      <w:pPr>
        <w:spacing w:after="0" w:line="240" w:lineRule="auto"/>
        <w:ind w:left="720"/>
        <w:jc w:val="both"/>
        <w:rPr>
          <w:rFonts w:ascii="Times New Roman" w:hAnsi="Times New Roman" w:cs="Times New Roman"/>
          <w:color w:val="000000" w:themeColor="text1"/>
        </w:rPr>
      </w:pPr>
      <w:r w:rsidRPr="002E714A">
        <w:rPr>
          <w:rFonts w:ascii="Times New Roman" w:hAnsi="Times New Roman" w:cs="Times New Roman"/>
          <w:color w:val="000000" w:themeColor="text1"/>
        </w:rPr>
        <w:t>Online Only Option</w:t>
      </w:r>
    </w:p>
    <w:p w:rsidR="00FA2F48" w:rsidRPr="002E714A" w:rsidRDefault="007379D9" w:rsidP="002E714A">
      <w:pPr>
        <w:spacing w:after="0" w:line="24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w:t>
      </w:r>
      <w:r w:rsidR="00FA2F48" w:rsidRPr="002E714A">
        <w:rPr>
          <w:rFonts w:ascii="Times New Roman" w:hAnsi="Times New Roman" w:cs="Times New Roman"/>
          <w:color w:val="000000" w:themeColor="text1"/>
        </w:rPr>
        <w:t>866</w:t>
      </w:r>
      <w:r>
        <w:rPr>
          <w:rFonts w:ascii="Times New Roman" w:hAnsi="Times New Roman" w:cs="Times New Roman"/>
          <w:color w:val="000000" w:themeColor="text1"/>
        </w:rPr>
        <w:t xml:space="preserve">) </w:t>
      </w:r>
      <w:r w:rsidR="00FA2F48" w:rsidRPr="002E714A">
        <w:rPr>
          <w:rFonts w:ascii="Times New Roman" w:hAnsi="Times New Roman" w:cs="Times New Roman"/>
          <w:color w:val="000000" w:themeColor="text1"/>
        </w:rPr>
        <w:t>338-7934</w:t>
      </w:r>
    </w:p>
    <w:p w:rsidR="00FA2F48" w:rsidRPr="002E714A" w:rsidRDefault="00FA2F48" w:rsidP="002E714A">
      <w:pPr>
        <w:spacing w:after="0" w:line="240" w:lineRule="auto"/>
        <w:ind w:firstLine="720"/>
        <w:jc w:val="both"/>
        <w:rPr>
          <w:rFonts w:ascii="Times New Roman" w:hAnsi="Times New Roman" w:cs="Times New Roman"/>
          <w:color w:val="000000" w:themeColor="text1"/>
        </w:rPr>
      </w:pPr>
    </w:p>
    <w:p w:rsidR="00FA2F48" w:rsidRPr="002E714A" w:rsidRDefault="00FA2F48" w:rsidP="002E714A">
      <w:pPr>
        <w:pStyle w:val="ListParagraph"/>
        <w:numPr>
          <w:ilvl w:val="0"/>
          <w:numId w:val="15"/>
        </w:numPr>
        <w:spacing w:after="0" w:line="240" w:lineRule="auto"/>
        <w:contextualSpacing w:val="0"/>
        <w:jc w:val="both"/>
        <w:rPr>
          <w:rFonts w:ascii="Times New Roman" w:hAnsi="Times New Roman" w:cs="Times New Roman"/>
          <w:color w:val="000000" w:themeColor="text1"/>
        </w:rPr>
      </w:pPr>
      <w:r w:rsidRPr="002E714A">
        <w:rPr>
          <w:rFonts w:ascii="Times New Roman" w:hAnsi="Times New Roman" w:cs="Times New Roman"/>
          <w:color w:val="000000" w:themeColor="text1"/>
        </w:rPr>
        <w:t>National American University</w:t>
      </w:r>
    </w:p>
    <w:p w:rsidR="007379D9" w:rsidRDefault="007379D9" w:rsidP="002E714A">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1030 Wolfrum Rd</w:t>
      </w:r>
    </w:p>
    <w:p w:rsidR="00FA2F48" w:rsidRPr="002E714A" w:rsidRDefault="00FA2F48" w:rsidP="002E714A">
      <w:pPr>
        <w:spacing w:after="0" w:line="240" w:lineRule="auto"/>
        <w:ind w:left="720"/>
        <w:jc w:val="both"/>
        <w:rPr>
          <w:rFonts w:ascii="Times New Roman" w:hAnsi="Times New Roman" w:cs="Times New Roman"/>
          <w:color w:val="000000" w:themeColor="text1"/>
        </w:rPr>
      </w:pPr>
      <w:r w:rsidRPr="002E714A">
        <w:rPr>
          <w:rFonts w:ascii="Times New Roman" w:hAnsi="Times New Roman" w:cs="Times New Roman"/>
          <w:color w:val="000000" w:themeColor="text1"/>
        </w:rPr>
        <w:t>Weldon Spring, MO 63304 (8 miles from MO Tech)</w:t>
      </w:r>
    </w:p>
    <w:p w:rsidR="00FA2F48" w:rsidRPr="002E714A" w:rsidRDefault="007379D9" w:rsidP="002E714A">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w:t>
      </w:r>
      <w:r w:rsidR="00FA2F48" w:rsidRPr="002E714A">
        <w:rPr>
          <w:rFonts w:ascii="Times New Roman" w:hAnsi="Times New Roman" w:cs="Times New Roman"/>
          <w:color w:val="000000" w:themeColor="text1"/>
        </w:rPr>
        <w:t>636</w:t>
      </w:r>
      <w:r>
        <w:rPr>
          <w:rFonts w:ascii="Times New Roman" w:hAnsi="Times New Roman" w:cs="Times New Roman"/>
          <w:color w:val="000000" w:themeColor="text1"/>
        </w:rPr>
        <w:t xml:space="preserve">) </w:t>
      </w:r>
      <w:r w:rsidR="00FA2F48" w:rsidRPr="002E714A">
        <w:rPr>
          <w:rFonts w:ascii="Times New Roman" w:hAnsi="Times New Roman" w:cs="Times New Roman"/>
          <w:color w:val="000000" w:themeColor="text1"/>
        </w:rPr>
        <w:t>229-3200</w:t>
      </w:r>
    </w:p>
    <w:p w:rsidR="00FA2F48" w:rsidRPr="002E714A" w:rsidRDefault="00FA2F48" w:rsidP="002E714A">
      <w:pPr>
        <w:spacing w:after="0" w:line="240" w:lineRule="auto"/>
        <w:ind w:left="720"/>
        <w:jc w:val="both"/>
        <w:rPr>
          <w:rFonts w:ascii="Times New Roman" w:hAnsi="Times New Roman" w:cs="Times New Roman"/>
          <w:color w:val="000000" w:themeColor="text1"/>
        </w:rPr>
      </w:pPr>
    </w:p>
    <w:p w:rsidR="00FA2F48" w:rsidRPr="002E714A" w:rsidRDefault="00FA2F48" w:rsidP="002E714A">
      <w:pPr>
        <w:pStyle w:val="ListParagraph"/>
        <w:numPr>
          <w:ilvl w:val="0"/>
          <w:numId w:val="15"/>
        </w:numPr>
        <w:spacing w:after="0" w:line="240" w:lineRule="auto"/>
        <w:contextualSpacing w:val="0"/>
        <w:jc w:val="both"/>
        <w:rPr>
          <w:rFonts w:ascii="Times New Roman" w:hAnsi="Times New Roman" w:cs="Times New Roman"/>
          <w:color w:val="000000" w:themeColor="text1"/>
        </w:rPr>
      </w:pPr>
      <w:r w:rsidRPr="002E714A">
        <w:rPr>
          <w:rFonts w:ascii="Times New Roman" w:hAnsi="Times New Roman" w:cs="Times New Roman"/>
          <w:color w:val="000000" w:themeColor="text1"/>
        </w:rPr>
        <w:t>Vatterott College</w:t>
      </w:r>
    </w:p>
    <w:p w:rsidR="007379D9" w:rsidRDefault="007379D9" w:rsidP="002E714A">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3550 W Clay St.</w:t>
      </w:r>
    </w:p>
    <w:p w:rsidR="00FA2F48" w:rsidRPr="002E714A" w:rsidRDefault="00FA2F48" w:rsidP="002E714A">
      <w:pPr>
        <w:spacing w:after="0" w:line="240" w:lineRule="auto"/>
        <w:ind w:left="720"/>
        <w:jc w:val="both"/>
        <w:rPr>
          <w:rFonts w:ascii="Times New Roman" w:hAnsi="Times New Roman" w:cs="Times New Roman"/>
          <w:color w:val="000000" w:themeColor="text1"/>
        </w:rPr>
      </w:pPr>
      <w:r w:rsidRPr="002E714A">
        <w:rPr>
          <w:rFonts w:ascii="Times New Roman" w:hAnsi="Times New Roman" w:cs="Times New Roman"/>
          <w:color w:val="000000" w:themeColor="text1"/>
        </w:rPr>
        <w:t>St</w:t>
      </w:r>
      <w:r w:rsidR="007379D9">
        <w:rPr>
          <w:rFonts w:ascii="Times New Roman" w:hAnsi="Times New Roman" w:cs="Times New Roman"/>
          <w:color w:val="000000" w:themeColor="text1"/>
        </w:rPr>
        <w:t>.</w:t>
      </w:r>
      <w:r w:rsidRPr="002E714A">
        <w:rPr>
          <w:rFonts w:ascii="Times New Roman" w:hAnsi="Times New Roman" w:cs="Times New Roman"/>
          <w:color w:val="000000" w:themeColor="text1"/>
        </w:rPr>
        <w:t xml:space="preserve"> Charles, MO 63301 (3 miles from MO Tech)</w:t>
      </w:r>
    </w:p>
    <w:p w:rsidR="00FA2F48" w:rsidRPr="002E714A" w:rsidRDefault="007379D9" w:rsidP="002E714A">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w:t>
      </w:r>
      <w:r w:rsidR="00FA2F48" w:rsidRPr="002E714A">
        <w:rPr>
          <w:rFonts w:ascii="Times New Roman" w:hAnsi="Times New Roman" w:cs="Times New Roman"/>
          <w:color w:val="000000" w:themeColor="text1"/>
        </w:rPr>
        <w:t>636</w:t>
      </w:r>
      <w:r>
        <w:rPr>
          <w:rFonts w:ascii="Times New Roman" w:hAnsi="Times New Roman" w:cs="Times New Roman"/>
          <w:color w:val="000000" w:themeColor="text1"/>
        </w:rPr>
        <w:t xml:space="preserve">) </w:t>
      </w:r>
      <w:r w:rsidR="00FA2F48" w:rsidRPr="002E714A">
        <w:rPr>
          <w:rFonts w:ascii="Times New Roman" w:hAnsi="Times New Roman" w:cs="Times New Roman"/>
          <w:color w:val="000000" w:themeColor="text1"/>
        </w:rPr>
        <w:t>940-4100</w:t>
      </w:r>
    </w:p>
    <w:p w:rsidR="00FA2F48" w:rsidRPr="002E714A" w:rsidRDefault="00FA2F48" w:rsidP="002E714A">
      <w:pPr>
        <w:spacing w:after="0" w:line="240" w:lineRule="auto"/>
        <w:ind w:left="720"/>
        <w:jc w:val="both"/>
        <w:rPr>
          <w:rFonts w:ascii="Times New Roman" w:hAnsi="Times New Roman" w:cs="Times New Roman"/>
          <w:color w:val="000000" w:themeColor="text1"/>
        </w:rPr>
      </w:pPr>
    </w:p>
    <w:p w:rsidR="00FA2F48" w:rsidRPr="002E714A" w:rsidRDefault="00FA2F48" w:rsidP="002E714A">
      <w:pPr>
        <w:pStyle w:val="ListParagraph"/>
        <w:numPr>
          <w:ilvl w:val="0"/>
          <w:numId w:val="15"/>
        </w:numPr>
        <w:spacing w:after="0" w:line="240" w:lineRule="auto"/>
        <w:contextualSpacing w:val="0"/>
        <w:jc w:val="both"/>
        <w:rPr>
          <w:rFonts w:ascii="Times New Roman" w:hAnsi="Times New Roman" w:cs="Times New Roman"/>
          <w:color w:val="000000" w:themeColor="text1"/>
        </w:rPr>
      </w:pPr>
      <w:r w:rsidRPr="002E714A">
        <w:rPr>
          <w:rFonts w:ascii="Times New Roman" w:hAnsi="Times New Roman" w:cs="Times New Roman"/>
          <w:color w:val="000000" w:themeColor="text1"/>
        </w:rPr>
        <w:t>Art Institute (primarily Web Graphic Design)</w:t>
      </w:r>
    </w:p>
    <w:p w:rsidR="007379D9" w:rsidRDefault="00FA2F48" w:rsidP="002E714A">
      <w:pPr>
        <w:pStyle w:val="ListParagraph"/>
        <w:spacing w:after="0" w:line="240" w:lineRule="auto"/>
        <w:jc w:val="both"/>
        <w:rPr>
          <w:rFonts w:ascii="Times New Roman" w:hAnsi="Times New Roman" w:cs="Times New Roman"/>
          <w:color w:val="000000" w:themeColor="text1"/>
        </w:rPr>
      </w:pPr>
      <w:r w:rsidRPr="002E714A">
        <w:rPr>
          <w:rFonts w:ascii="Times New Roman" w:hAnsi="Times New Roman" w:cs="Times New Roman"/>
          <w:color w:val="000000" w:themeColor="text1"/>
        </w:rPr>
        <w:t>1520</w:t>
      </w:r>
      <w:r w:rsidR="007379D9">
        <w:rPr>
          <w:rFonts w:ascii="Times New Roman" w:hAnsi="Times New Roman" w:cs="Times New Roman"/>
          <w:color w:val="000000" w:themeColor="text1"/>
        </w:rPr>
        <w:t xml:space="preserve"> S 5th St #107</w:t>
      </w:r>
    </w:p>
    <w:p w:rsidR="00FA2F48" w:rsidRPr="002E714A" w:rsidRDefault="00FA2F48" w:rsidP="002E714A">
      <w:pPr>
        <w:pStyle w:val="ListParagraph"/>
        <w:spacing w:after="0" w:line="240" w:lineRule="auto"/>
        <w:jc w:val="both"/>
        <w:rPr>
          <w:rFonts w:ascii="Times New Roman" w:hAnsi="Times New Roman" w:cs="Times New Roman"/>
          <w:color w:val="000000" w:themeColor="text1"/>
        </w:rPr>
      </w:pPr>
      <w:r w:rsidRPr="002E714A">
        <w:rPr>
          <w:rFonts w:ascii="Times New Roman" w:hAnsi="Times New Roman" w:cs="Times New Roman"/>
          <w:color w:val="000000" w:themeColor="text1"/>
        </w:rPr>
        <w:t>St</w:t>
      </w:r>
      <w:r w:rsidR="007379D9">
        <w:rPr>
          <w:rFonts w:ascii="Times New Roman" w:hAnsi="Times New Roman" w:cs="Times New Roman"/>
          <w:color w:val="000000" w:themeColor="text1"/>
        </w:rPr>
        <w:t>.</w:t>
      </w:r>
      <w:r w:rsidRPr="002E714A">
        <w:rPr>
          <w:rFonts w:ascii="Times New Roman" w:hAnsi="Times New Roman" w:cs="Times New Roman"/>
          <w:color w:val="000000" w:themeColor="text1"/>
        </w:rPr>
        <w:t xml:space="preserve"> Charles, MO 63303 (3 miles from MO Tech)</w:t>
      </w:r>
    </w:p>
    <w:p w:rsidR="00FA2F48" w:rsidRPr="002E714A" w:rsidRDefault="007379D9" w:rsidP="002E714A">
      <w:pPr>
        <w:pStyle w:val="ListParagraph"/>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FA2F48" w:rsidRPr="002E714A">
        <w:rPr>
          <w:rFonts w:ascii="Times New Roman" w:hAnsi="Times New Roman" w:cs="Times New Roman"/>
          <w:color w:val="000000" w:themeColor="text1"/>
        </w:rPr>
        <w:t>636</w:t>
      </w:r>
      <w:r>
        <w:rPr>
          <w:rFonts w:ascii="Times New Roman" w:hAnsi="Times New Roman" w:cs="Times New Roman"/>
          <w:color w:val="000000" w:themeColor="text1"/>
        </w:rPr>
        <w:t xml:space="preserve">) </w:t>
      </w:r>
      <w:r w:rsidR="00FA2F48" w:rsidRPr="002E714A">
        <w:rPr>
          <w:rFonts w:ascii="Times New Roman" w:hAnsi="Times New Roman" w:cs="Times New Roman"/>
          <w:color w:val="000000" w:themeColor="text1"/>
        </w:rPr>
        <w:t>688-3010</w:t>
      </w:r>
    </w:p>
    <w:p w:rsidR="00FA2F48" w:rsidRPr="002E714A" w:rsidRDefault="00FA2F48" w:rsidP="002E714A">
      <w:pPr>
        <w:pStyle w:val="ListParagraph"/>
        <w:spacing w:after="0" w:line="240" w:lineRule="auto"/>
        <w:jc w:val="both"/>
        <w:rPr>
          <w:rFonts w:ascii="Times New Roman" w:hAnsi="Times New Roman" w:cs="Times New Roman"/>
          <w:color w:val="000000" w:themeColor="text1"/>
        </w:rPr>
      </w:pPr>
    </w:p>
    <w:p w:rsidR="00FA2F48" w:rsidRPr="002E714A" w:rsidRDefault="00FA2F48" w:rsidP="002E714A">
      <w:pPr>
        <w:pStyle w:val="ListParagraph"/>
        <w:numPr>
          <w:ilvl w:val="0"/>
          <w:numId w:val="15"/>
        </w:numPr>
        <w:spacing w:after="0" w:line="240" w:lineRule="auto"/>
        <w:contextualSpacing w:val="0"/>
        <w:jc w:val="both"/>
        <w:rPr>
          <w:rFonts w:ascii="Times New Roman" w:hAnsi="Times New Roman" w:cs="Times New Roman"/>
          <w:color w:val="000000" w:themeColor="text1"/>
        </w:rPr>
      </w:pPr>
      <w:r w:rsidRPr="002E714A">
        <w:rPr>
          <w:rFonts w:ascii="Times New Roman" w:hAnsi="Times New Roman" w:cs="Times New Roman"/>
          <w:color w:val="000000" w:themeColor="text1"/>
        </w:rPr>
        <w:t>Rasmussen College—Overland Park, KS</w:t>
      </w:r>
    </w:p>
    <w:p w:rsidR="00FA2F48" w:rsidRPr="002E714A" w:rsidRDefault="007379D9" w:rsidP="002E714A">
      <w:pPr>
        <w:pStyle w:val="ListParagraph"/>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(913) </w:t>
      </w:r>
      <w:r w:rsidR="00FA2F48" w:rsidRPr="002E714A">
        <w:rPr>
          <w:rFonts w:ascii="Times New Roman" w:hAnsi="Times New Roman" w:cs="Times New Roman"/>
          <w:color w:val="000000" w:themeColor="text1"/>
        </w:rPr>
        <w:t>491-7870</w:t>
      </w:r>
    </w:p>
    <w:p w:rsidR="00FA2F48" w:rsidRPr="002E714A" w:rsidRDefault="00FA2F48" w:rsidP="002E714A">
      <w:pPr>
        <w:pStyle w:val="ListParagraph"/>
        <w:spacing w:after="0" w:line="240" w:lineRule="auto"/>
        <w:jc w:val="both"/>
        <w:rPr>
          <w:rFonts w:ascii="Times New Roman" w:hAnsi="Times New Roman" w:cs="Times New Roman"/>
          <w:color w:val="000000" w:themeColor="text1"/>
        </w:rPr>
      </w:pPr>
    </w:p>
    <w:p w:rsidR="00FA2F48" w:rsidRPr="002E714A" w:rsidRDefault="00FA2F48" w:rsidP="002E714A">
      <w:pPr>
        <w:pStyle w:val="ListParagraph"/>
        <w:numPr>
          <w:ilvl w:val="0"/>
          <w:numId w:val="15"/>
        </w:numPr>
        <w:spacing w:after="0" w:line="240" w:lineRule="auto"/>
        <w:contextualSpacing w:val="0"/>
        <w:jc w:val="both"/>
        <w:rPr>
          <w:rFonts w:ascii="Times New Roman" w:hAnsi="Times New Roman" w:cs="Times New Roman"/>
          <w:color w:val="000000" w:themeColor="text1"/>
        </w:rPr>
      </w:pPr>
      <w:r w:rsidRPr="002E714A">
        <w:rPr>
          <w:rFonts w:ascii="Times New Roman" w:hAnsi="Times New Roman" w:cs="Times New Roman"/>
          <w:color w:val="000000" w:themeColor="text1"/>
        </w:rPr>
        <w:t>American Business &amp; Techn</w:t>
      </w:r>
      <w:r w:rsidR="007379D9">
        <w:rPr>
          <w:rFonts w:ascii="Times New Roman" w:hAnsi="Times New Roman" w:cs="Times New Roman"/>
          <w:color w:val="000000" w:themeColor="text1"/>
        </w:rPr>
        <w:t>ology University—St. Joseph, MO</w:t>
      </w:r>
    </w:p>
    <w:p w:rsidR="00FA2F48" w:rsidRPr="002E714A" w:rsidRDefault="00FA2F48" w:rsidP="002E714A">
      <w:pPr>
        <w:spacing w:after="0" w:line="240" w:lineRule="auto"/>
        <w:ind w:left="720"/>
        <w:jc w:val="both"/>
        <w:rPr>
          <w:rFonts w:ascii="Times New Roman" w:hAnsi="Times New Roman" w:cs="Times New Roman"/>
          <w:color w:val="000000" w:themeColor="text1"/>
        </w:rPr>
      </w:pPr>
      <w:r w:rsidRPr="002E714A">
        <w:rPr>
          <w:rFonts w:ascii="Times New Roman" w:hAnsi="Times New Roman" w:cs="Times New Roman"/>
          <w:color w:val="000000" w:themeColor="text1"/>
        </w:rPr>
        <w:t>Online Option</w:t>
      </w:r>
      <w:r w:rsidR="007379D9">
        <w:rPr>
          <w:rFonts w:ascii="Times New Roman" w:hAnsi="Times New Roman" w:cs="Times New Roman"/>
          <w:color w:val="000000" w:themeColor="text1"/>
        </w:rPr>
        <w:t xml:space="preserve"> </w:t>
      </w:r>
      <w:r w:rsidR="007379D9" w:rsidRPr="007379D9">
        <w:rPr>
          <w:rFonts w:ascii="Times New Roman" w:hAnsi="Times New Roman" w:cs="Times New Roman"/>
          <w:color w:val="000000" w:themeColor="text1"/>
        </w:rPr>
        <w:t>(except Electronics Engineering)</w:t>
      </w:r>
    </w:p>
    <w:p w:rsidR="00FA2F48" w:rsidRPr="002E714A" w:rsidRDefault="007379D9" w:rsidP="002E714A">
      <w:pPr>
        <w:pStyle w:val="ListParagraph"/>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2E714A" w:rsidRPr="002E714A">
        <w:rPr>
          <w:rFonts w:ascii="Times New Roman" w:hAnsi="Times New Roman" w:cs="Times New Roman"/>
          <w:color w:val="000000" w:themeColor="text1"/>
        </w:rPr>
        <w:t>816</w:t>
      </w:r>
      <w:r>
        <w:rPr>
          <w:rFonts w:ascii="Times New Roman" w:hAnsi="Times New Roman" w:cs="Times New Roman"/>
          <w:color w:val="000000" w:themeColor="text1"/>
        </w:rPr>
        <w:t xml:space="preserve">) </w:t>
      </w:r>
      <w:r w:rsidR="002E714A" w:rsidRPr="002E714A">
        <w:rPr>
          <w:rFonts w:ascii="Times New Roman" w:hAnsi="Times New Roman" w:cs="Times New Roman"/>
          <w:color w:val="000000" w:themeColor="text1"/>
        </w:rPr>
        <w:t>279</w:t>
      </w:r>
      <w:r w:rsidR="00FA2F48" w:rsidRPr="002E714A">
        <w:rPr>
          <w:rFonts w:ascii="Times New Roman" w:hAnsi="Times New Roman" w:cs="Times New Roman"/>
          <w:color w:val="000000" w:themeColor="text1"/>
        </w:rPr>
        <w:t>-</w:t>
      </w:r>
      <w:r w:rsidR="002E714A" w:rsidRPr="002E714A">
        <w:rPr>
          <w:rFonts w:ascii="Times New Roman" w:hAnsi="Times New Roman" w:cs="Times New Roman"/>
          <w:color w:val="000000" w:themeColor="text1"/>
        </w:rPr>
        <w:t>7000</w:t>
      </w:r>
    </w:p>
    <w:p w:rsidR="00FA2F48" w:rsidRPr="002E714A" w:rsidRDefault="00FA2F48" w:rsidP="002E714A">
      <w:pPr>
        <w:spacing w:after="0" w:line="240" w:lineRule="auto"/>
        <w:jc w:val="both"/>
        <w:rPr>
          <w:rFonts w:ascii="Times New Roman" w:hAnsi="Times New Roman" w:cs="Times New Roman"/>
          <w:color w:val="000000" w:themeColor="text1"/>
        </w:rPr>
      </w:pPr>
    </w:p>
    <w:p w:rsidR="00777FD8" w:rsidRDefault="00777FD8" w:rsidP="00777FD8">
      <w:pPr>
        <w:pStyle w:val="ListParagraph"/>
        <w:numPr>
          <w:ilvl w:val="0"/>
          <w:numId w:val="15"/>
        </w:numPr>
        <w:spacing w:after="0" w:line="240" w:lineRule="auto"/>
        <w:contextualSpacing w:val="0"/>
        <w:jc w:val="both"/>
        <w:rPr>
          <w:rFonts w:ascii="Times New Roman" w:hAnsi="Times New Roman" w:cs="Times New Roman"/>
          <w:color w:val="000000" w:themeColor="text1"/>
        </w:rPr>
      </w:pPr>
      <w:r w:rsidRPr="00777FD8">
        <w:rPr>
          <w:rFonts w:ascii="Times New Roman" w:hAnsi="Times New Roman" w:cs="Times New Roman"/>
          <w:color w:val="000000" w:themeColor="text1"/>
        </w:rPr>
        <w:t>Concordia University-Nebra</w:t>
      </w:r>
      <w:r w:rsidR="007F7B2A">
        <w:rPr>
          <w:rFonts w:ascii="Times New Roman" w:hAnsi="Times New Roman" w:cs="Times New Roman"/>
          <w:color w:val="000000" w:themeColor="text1"/>
        </w:rPr>
        <w:t>sk</w:t>
      </w:r>
      <w:r w:rsidRPr="00777FD8">
        <w:rPr>
          <w:rFonts w:ascii="Times New Roman" w:hAnsi="Times New Roman" w:cs="Times New Roman"/>
          <w:color w:val="000000" w:themeColor="text1"/>
        </w:rPr>
        <w:t>a—Seward, NE</w:t>
      </w:r>
    </w:p>
    <w:p w:rsidR="00777FD8" w:rsidRDefault="00777FD8" w:rsidP="00777FD8">
      <w:pPr>
        <w:spacing w:after="0" w:line="240" w:lineRule="auto"/>
        <w:ind w:left="360" w:firstLine="360"/>
        <w:jc w:val="both"/>
        <w:rPr>
          <w:rFonts w:ascii="Times New Roman" w:hAnsi="Times New Roman" w:cs="Times New Roman"/>
          <w:color w:val="000000" w:themeColor="text1"/>
        </w:rPr>
      </w:pPr>
      <w:r w:rsidRPr="00777FD8">
        <w:rPr>
          <w:rFonts w:ascii="Times New Roman" w:hAnsi="Times New Roman" w:cs="Times New Roman"/>
          <w:color w:val="000000" w:themeColor="text1"/>
        </w:rPr>
        <w:t>Online Option</w:t>
      </w:r>
    </w:p>
    <w:p w:rsidR="007379D9" w:rsidRPr="007379D9" w:rsidRDefault="007379D9" w:rsidP="007379D9">
      <w:pPr>
        <w:spacing w:after="0" w:line="240" w:lineRule="auto"/>
        <w:ind w:left="360" w:firstLine="360"/>
        <w:jc w:val="both"/>
        <w:rPr>
          <w:rFonts w:ascii="Times New Roman" w:hAnsi="Times New Roman" w:cs="Times New Roman"/>
          <w:color w:val="000000" w:themeColor="text1"/>
        </w:rPr>
      </w:pPr>
      <w:r w:rsidRPr="007379D9">
        <w:rPr>
          <w:rFonts w:ascii="Times New Roman" w:hAnsi="Times New Roman" w:cs="Times New Roman"/>
          <w:color w:val="000000" w:themeColor="text1"/>
        </w:rPr>
        <w:t>(406) 643-7233</w:t>
      </w:r>
    </w:p>
    <w:p w:rsidR="00777FD8" w:rsidRDefault="0008271C" w:rsidP="00777FD8">
      <w:pPr>
        <w:spacing w:after="0" w:line="240" w:lineRule="auto"/>
        <w:ind w:left="360" w:firstLine="360"/>
        <w:jc w:val="both"/>
        <w:rPr>
          <w:rFonts w:ascii="Times New Roman" w:hAnsi="Times New Roman" w:cs="Times New Roman"/>
          <w:color w:val="000000" w:themeColor="text1"/>
        </w:rPr>
      </w:pPr>
      <w:hyperlink r:id="rId7" w:history="1">
        <w:r w:rsidR="007379D9" w:rsidRPr="004D710B">
          <w:rPr>
            <w:rStyle w:val="Hyperlink"/>
            <w:rFonts w:ascii="Times New Roman" w:hAnsi="Times New Roman" w:cs="Times New Roman"/>
          </w:rPr>
          <w:t>http://bit.ly/1HrplF9</w:t>
        </w:r>
      </w:hyperlink>
    </w:p>
    <w:p w:rsidR="007379D9" w:rsidRDefault="007379D9" w:rsidP="00777FD8">
      <w:pPr>
        <w:pStyle w:val="ListParagraph"/>
        <w:spacing w:after="0" w:line="240" w:lineRule="auto"/>
        <w:jc w:val="both"/>
        <w:rPr>
          <w:rFonts w:ascii="Times New Roman" w:hAnsi="Times New Roman" w:cs="Times New Roman"/>
          <w:color w:val="000000" w:themeColor="text1"/>
        </w:rPr>
      </w:pPr>
    </w:p>
    <w:p w:rsidR="007379D9" w:rsidRDefault="007379D9" w:rsidP="007379D9">
      <w:pPr>
        <w:pStyle w:val="ListParagraph"/>
        <w:numPr>
          <w:ilvl w:val="0"/>
          <w:numId w:val="1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Lindenwood University</w:t>
      </w:r>
    </w:p>
    <w:p w:rsidR="007379D9" w:rsidRDefault="007379D9" w:rsidP="007379D9">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400 N. Kingshighway</w:t>
      </w:r>
    </w:p>
    <w:p w:rsidR="007379D9" w:rsidRDefault="007379D9" w:rsidP="007379D9">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St. Charles, MO 63301</w:t>
      </w:r>
    </w:p>
    <w:p w:rsidR="007379D9" w:rsidRPr="007379D9" w:rsidRDefault="007379D9" w:rsidP="007379D9">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w:t>
      </w:r>
      <w:r w:rsidRPr="007379D9">
        <w:rPr>
          <w:rFonts w:ascii="Times New Roman" w:hAnsi="Times New Roman" w:cs="Times New Roman"/>
          <w:color w:val="000000" w:themeColor="text1"/>
          <w:sz w:val="24"/>
          <w:szCs w:val="24"/>
        </w:rPr>
        <w:t>636) 949-4933</w:t>
      </w:r>
    </w:p>
    <w:p w:rsidR="007379D9" w:rsidRPr="007379D9" w:rsidRDefault="0008271C" w:rsidP="007379D9">
      <w:pPr>
        <w:spacing w:after="0" w:line="240" w:lineRule="auto"/>
        <w:ind w:left="720"/>
        <w:jc w:val="both"/>
        <w:rPr>
          <w:rFonts w:ascii="Times New Roman" w:hAnsi="Times New Roman" w:cs="Times New Roman"/>
          <w:color w:val="000000" w:themeColor="text1"/>
          <w:sz w:val="24"/>
          <w:szCs w:val="24"/>
        </w:rPr>
      </w:pPr>
      <w:hyperlink r:id="rId8" w:history="1">
        <w:r w:rsidR="007379D9" w:rsidRPr="007379D9">
          <w:rPr>
            <w:rStyle w:val="Hyperlink"/>
            <w:rFonts w:ascii="Times New Roman" w:hAnsi="Times New Roman" w:cs="Times New Roman"/>
            <w:sz w:val="24"/>
            <w:szCs w:val="24"/>
          </w:rPr>
          <w:t>http://www.lindenwood.edu/lead/index.html</w:t>
        </w:r>
      </w:hyperlink>
    </w:p>
    <w:p w:rsidR="00777FD8" w:rsidRDefault="00777FD8" w:rsidP="00777FD8">
      <w:pPr>
        <w:spacing w:after="0" w:line="240" w:lineRule="auto"/>
        <w:jc w:val="both"/>
        <w:rPr>
          <w:rFonts w:ascii="Times New Roman" w:hAnsi="Times New Roman" w:cs="Times New Roman"/>
          <w:color w:val="000000" w:themeColor="text1"/>
          <w:sz w:val="24"/>
          <w:szCs w:val="24"/>
        </w:rPr>
      </w:pPr>
    </w:p>
    <w:p w:rsidR="00A81A3B" w:rsidRDefault="00A81A3B" w:rsidP="00A81A3B">
      <w:pPr>
        <w:pStyle w:val="ListParagraph"/>
        <w:numPr>
          <w:ilvl w:val="0"/>
          <w:numId w:val="1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Ranken Technical College</w:t>
      </w:r>
    </w:p>
    <w:p w:rsidR="00A81A3B" w:rsidRDefault="00A81A3B" w:rsidP="00A81A3B">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4431 Finney Avenue</w:t>
      </w:r>
    </w:p>
    <w:p w:rsidR="00A81A3B" w:rsidRDefault="00A81A3B" w:rsidP="00A81A3B">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St. Louis, MO 63113</w:t>
      </w:r>
    </w:p>
    <w:p w:rsidR="00A81A3B" w:rsidRDefault="00A81A3B" w:rsidP="00A81A3B">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w:t>
      </w:r>
      <w:r>
        <w:rPr>
          <w:rFonts w:ascii="Times New Roman" w:hAnsi="Times New Roman" w:cs="Times New Roman"/>
          <w:color w:val="000000" w:themeColor="text1"/>
          <w:sz w:val="24"/>
          <w:szCs w:val="24"/>
        </w:rPr>
        <w:t>314</w:t>
      </w:r>
      <w:r w:rsidRPr="007379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286</w:t>
      </w:r>
      <w:r w:rsidRPr="007379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4809</w:t>
      </w:r>
    </w:p>
    <w:p w:rsidR="00696789" w:rsidRDefault="00696789" w:rsidP="00696789">
      <w:pPr>
        <w:spacing w:after="0" w:line="240" w:lineRule="auto"/>
        <w:jc w:val="both"/>
        <w:rPr>
          <w:rFonts w:ascii="Times New Roman" w:hAnsi="Times New Roman" w:cs="Times New Roman"/>
          <w:color w:val="000000" w:themeColor="text1"/>
          <w:sz w:val="24"/>
          <w:szCs w:val="24"/>
        </w:rPr>
      </w:pPr>
    </w:p>
    <w:p w:rsidR="00696789" w:rsidRDefault="00696789" w:rsidP="00696789">
      <w:pPr>
        <w:pStyle w:val="ListParagraph"/>
        <w:numPr>
          <w:ilvl w:val="0"/>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Vatterott College-Sunset Hills</w:t>
      </w:r>
    </w:p>
    <w:p w:rsidR="00696789" w:rsidRDefault="00696789" w:rsidP="00696789">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Online Option</w:t>
      </w:r>
    </w:p>
    <w:p w:rsidR="00696789" w:rsidRDefault="00696789" w:rsidP="00696789">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12900 Maurer Industrial Dr.</w:t>
      </w:r>
    </w:p>
    <w:p w:rsidR="00696789" w:rsidRDefault="00696789" w:rsidP="00696789">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 Louis, MO 63127</w:t>
      </w:r>
    </w:p>
    <w:p w:rsidR="00696789" w:rsidRDefault="00696789" w:rsidP="00696789">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(314) 843-4200</w:t>
      </w:r>
    </w:p>
    <w:p w:rsidR="004A3AF2" w:rsidRDefault="004A3AF2" w:rsidP="004A3AF2">
      <w:pPr>
        <w:spacing w:after="0" w:line="240" w:lineRule="auto"/>
        <w:jc w:val="both"/>
        <w:rPr>
          <w:rFonts w:ascii="Times New Roman" w:hAnsi="Times New Roman" w:cs="Times New Roman"/>
          <w:color w:val="000000" w:themeColor="text1"/>
          <w:sz w:val="24"/>
          <w:szCs w:val="24"/>
        </w:rPr>
      </w:pPr>
    </w:p>
    <w:p w:rsidR="004A3AF2" w:rsidRDefault="004A3AF2" w:rsidP="004A3AF2">
      <w:pPr>
        <w:pStyle w:val="ListParagraph"/>
        <w:numPr>
          <w:ilvl w:val="0"/>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ITT Technical Institute - Arnold</w:t>
      </w:r>
    </w:p>
    <w:p w:rsidR="004A3AF2" w:rsidRDefault="004A3AF2" w:rsidP="004A3AF2">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1930 Meyer Drury Drive</w:t>
      </w:r>
    </w:p>
    <w:p w:rsidR="004A3AF2" w:rsidRDefault="004A3AF2" w:rsidP="004A3AF2">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Arnold, MO 63010</w:t>
      </w:r>
    </w:p>
    <w:p w:rsidR="004A3AF2" w:rsidRDefault="004A3AF2" w:rsidP="004A3AF2">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(888) 488-1082</w:t>
      </w:r>
    </w:p>
    <w:p w:rsidR="004A3AF2" w:rsidRDefault="004A3AF2" w:rsidP="004A3AF2">
      <w:pPr>
        <w:spacing w:after="0" w:line="240" w:lineRule="auto"/>
        <w:jc w:val="both"/>
        <w:rPr>
          <w:rFonts w:ascii="Times New Roman" w:hAnsi="Times New Roman" w:cs="Times New Roman"/>
          <w:color w:val="000000" w:themeColor="text1"/>
          <w:sz w:val="24"/>
          <w:szCs w:val="24"/>
        </w:rPr>
      </w:pPr>
    </w:p>
    <w:p w:rsidR="00492DFC" w:rsidRPr="002E714A" w:rsidRDefault="00494176" w:rsidP="002E714A">
      <w:pPr>
        <w:spacing w:after="0" w:line="240" w:lineRule="auto"/>
        <w:jc w:val="both"/>
        <w:rPr>
          <w:rFonts w:ascii="Times New Roman" w:eastAsia="Calibri" w:hAnsi="Times New Roman" w:cs="Times New Roman"/>
          <w:color w:val="000000" w:themeColor="text1"/>
          <w:sz w:val="24"/>
          <w:szCs w:val="24"/>
        </w:rPr>
      </w:pPr>
      <w:r w:rsidRPr="007379D9">
        <w:rPr>
          <w:rFonts w:ascii="Times New Roman" w:eastAsia="Calibri" w:hAnsi="Times New Roman" w:cs="Times New Roman"/>
          <w:color w:val="000000" w:themeColor="text1"/>
          <w:sz w:val="24"/>
          <w:szCs w:val="24"/>
        </w:rPr>
        <w:t xml:space="preserve">As schools confirm their </w:t>
      </w:r>
      <w:r w:rsidR="002E714A" w:rsidRPr="007379D9">
        <w:rPr>
          <w:rFonts w:ascii="Times New Roman" w:eastAsia="Calibri" w:hAnsi="Times New Roman" w:cs="Times New Roman"/>
          <w:color w:val="000000" w:themeColor="text1"/>
          <w:sz w:val="24"/>
          <w:szCs w:val="24"/>
        </w:rPr>
        <w:t>willingness</w:t>
      </w:r>
      <w:r w:rsidRPr="002E714A">
        <w:rPr>
          <w:rFonts w:ascii="Times New Roman" w:eastAsia="Calibri" w:hAnsi="Times New Roman" w:cs="Times New Roman"/>
          <w:color w:val="000000" w:themeColor="text1"/>
          <w:sz w:val="24"/>
          <w:szCs w:val="24"/>
        </w:rPr>
        <w:t xml:space="preserve"> to a</w:t>
      </w:r>
      <w:r w:rsidR="002E714A">
        <w:rPr>
          <w:rFonts w:ascii="Times New Roman" w:eastAsia="Calibri" w:hAnsi="Times New Roman" w:cs="Times New Roman"/>
          <w:color w:val="000000" w:themeColor="text1"/>
          <w:sz w:val="24"/>
          <w:szCs w:val="24"/>
        </w:rPr>
        <w:t>ssist</w:t>
      </w:r>
      <w:r w:rsidRPr="002E714A">
        <w:rPr>
          <w:rFonts w:ascii="Times New Roman" w:eastAsia="Calibri" w:hAnsi="Times New Roman" w:cs="Times New Roman"/>
          <w:color w:val="000000" w:themeColor="text1"/>
          <w:sz w:val="24"/>
          <w:szCs w:val="24"/>
        </w:rPr>
        <w:t xml:space="preserve"> displaced students, </w:t>
      </w:r>
      <w:r w:rsidR="00492DFC" w:rsidRPr="002E714A">
        <w:rPr>
          <w:rFonts w:ascii="Times New Roman" w:eastAsia="Calibri" w:hAnsi="Times New Roman" w:cs="Times New Roman"/>
          <w:color w:val="000000" w:themeColor="text1"/>
          <w:sz w:val="24"/>
          <w:szCs w:val="24"/>
        </w:rPr>
        <w:t>this page will be updated with appropriate contact information.</w:t>
      </w:r>
      <w:r w:rsidR="00FA2F48" w:rsidRPr="002E714A">
        <w:rPr>
          <w:rFonts w:ascii="Times New Roman" w:eastAsia="Calibri" w:hAnsi="Times New Roman" w:cs="Times New Roman"/>
          <w:color w:val="000000" w:themeColor="text1"/>
          <w:sz w:val="24"/>
          <w:szCs w:val="24"/>
        </w:rPr>
        <w:t xml:space="preserve">  There may be other schools willing and able to assist who have not yet provided the MDHE with their contact information.  </w:t>
      </w:r>
      <w:r w:rsidR="00492DFC" w:rsidRPr="002E714A">
        <w:rPr>
          <w:rFonts w:ascii="Times New Roman" w:eastAsia="Calibri" w:hAnsi="Times New Roman" w:cs="Times New Roman"/>
          <w:color w:val="000000" w:themeColor="text1"/>
          <w:sz w:val="24"/>
          <w:szCs w:val="24"/>
        </w:rPr>
        <w:t>MDHE staff encourage</w:t>
      </w:r>
      <w:r w:rsidR="00846291" w:rsidRPr="002E714A">
        <w:rPr>
          <w:rFonts w:ascii="Times New Roman" w:eastAsia="Calibri" w:hAnsi="Times New Roman" w:cs="Times New Roman"/>
          <w:color w:val="000000" w:themeColor="text1"/>
          <w:sz w:val="24"/>
          <w:szCs w:val="24"/>
        </w:rPr>
        <w:t>s</w:t>
      </w:r>
      <w:r w:rsidR="00492DFC" w:rsidRPr="002E714A">
        <w:rPr>
          <w:rFonts w:ascii="Times New Roman" w:eastAsia="Calibri" w:hAnsi="Times New Roman" w:cs="Times New Roman"/>
          <w:color w:val="000000" w:themeColor="text1"/>
          <w:sz w:val="24"/>
          <w:szCs w:val="24"/>
        </w:rPr>
        <w:t xml:space="preserve"> students to contact </w:t>
      </w:r>
      <w:r w:rsidR="00FA2F48" w:rsidRPr="002E714A">
        <w:rPr>
          <w:rFonts w:ascii="Times New Roman" w:eastAsia="Calibri" w:hAnsi="Times New Roman" w:cs="Times New Roman"/>
          <w:color w:val="000000" w:themeColor="text1"/>
          <w:sz w:val="24"/>
          <w:szCs w:val="24"/>
        </w:rPr>
        <w:t>other accredited</w:t>
      </w:r>
      <w:r w:rsidR="00492DFC" w:rsidRPr="002E714A">
        <w:rPr>
          <w:rFonts w:ascii="Times New Roman" w:eastAsia="Calibri" w:hAnsi="Times New Roman" w:cs="Times New Roman"/>
          <w:color w:val="000000" w:themeColor="text1"/>
          <w:sz w:val="24"/>
          <w:szCs w:val="24"/>
        </w:rPr>
        <w:t xml:space="preserve"> schools to find one that best fits their unique situation.</w:t>
      </w:r>
    </w:p>
    <w:p w:rsidR="00C70329" w:rsidRDefault="00C70329" w:rsidP="002E714A">
      <w:pPr>
        <w:spacing w:after="0" w:line="240" w:lineRule="auto"/>
        <w:jc w:val="both"/>
        <w:rPr>
          <w:rFonts w:ascii="Times New Roman" w:eastAsia="Calibri" w:hAnsi="Times New Roman" w:cs="Times New Roman"/>
          <w:color w:val="000000" w:themeColor="text1"/>
          <w:sz w:val="24"/>
          <w:szCs w:val="24"/>
        </w:rPr>
      </w:pPr>
    </w:p>
    <w:p w:rsidR="00492DFC" w:rsidRPr="002E714A" w:rsidRDefault="00492DFC" w:rsidP="002E714A">
      <w:pPr>
        <w:spacing w:after="0" w:line="240" w:lineRule="auto"/>
        <w:jc w:val="both"/>
        <w:rPr>
          <w:rFonts w:ascii="Times New Roman" w:eastAsia="Calibri" w:hAnsi="Times New Roman" w:cs="Times New Roman"/>
          <w:i/>
          <w:color w:val="000000" w:themeColor="text1"/>
          <w:sz w:val="24"/>
          <w:szCs w:val="24"/>
          <w:u w:val="single"/>
        </w:rPr>
      </w:pPr>
      <w:r w:rsidRPr="002E714A">
        <w:rPr>
          <w:rFonts w:ascii="Times New Roman" w:eastAsia="Calibri" w:hAnsi="Times New Roman" w:cs="Times New Roman"/>
          <w:i/>
          <w:color w:val="000000" w:themeColor="text1"/>
          <w:sz w:val="24"/>
          <w:szCs w:val="24"/>
          <w:u w:val="single"/>
        </w:rPr>
        <w:t>Transcripts</w:t>
      </w:r>
    </w:p>
    <w:p w:rsidR="00492DFC" w:rsidRPr="002E714A" w:rsidRDefault="00492DFC" w:rsidP="002E714A">
      <w:pPr>
        <w:spacing w:after="0" w:line="240" w:lineRule="auto"/>
        <w:jc w:val="both"/>
        <w:rPr>
          <w:rFonts w:ascii="Times New Roman" w:eastAsia="Calibri" w:hAnsi="Times New Roman" w:cs="Times New Roman"/>
          <w:color w:val="000000" w:themeColor="text1"/>
          <w:sz w:val="24"/>
          <w:szCs w:val="24"/>
        </w:rPr>
      </w:pPr>
    </w:p>
    <w:p w:rsidR="00B503C9" w:rsidRPr="002E714A" w:rsidRDefault="00446D00" w:rsidP="002E714A">
      <w:pPr>
        <w:spacing w:after="0" w:line="240" w:lineRule="auto"/>
        <w:jc w:val="both"/>
        <w:rPr>
          <w:rFonts w:ascii="Times New Roman" w:eastAsia="Calibri" w:hAnsi="Times New Roman" w:cs="Times New Roman"/>
          <w:color w:val="000000" w:themeColor="text1"/>
          <w:sz w:val="24"/>
          <w:szCs w:val="24"/>
        </w:rPr>
      </w:pPr>
      <w:r w:rsidRPr="002E714A">
        <w:rPr>
          <w:rFonts w:ascii="Times New Roman" w:eastAsia="Calibri" w:hAnsi="Times New Roman" w:cs="Times New Roman"/>
          <w:color w:val="000000" w:themeColor="text1"/>
          <w:sz w:val="24"/>
          <w:szCs w:val="24"/>
        </w:rPr>
        <w:t xml:space="preserve">The </w:t>
      </w:r>
      <w:r w:rsidR="00C70329" w:rsidRPr="002E714A">
        <w:rPr>
          <w:rFonts w:ascii="Times New Roman" w:eastAsia="Calibri" w:hAnsi="Times New Roman" w:cs="Times New Roman"/>
          <w:color w:val="000000" w:themeColor="text1"/>
          <w:sz w:val="24"/>
          <w:szCs w:val="24"/>
        </w:rPr>
        <w:t xml:space="preserve">MDHE </w:t>
      </w:r>
      <w:r w:rsidR="00492DFC" w:rsidRPr="002E714A">
        <w:rPr>
          <w:rFonts w:ascii="Times New Roman" w:eastAsia="Calibri" w:hAnsi="Times New Roman" w:cs="Times New Roman"/>
          <w:color w:val="000000" w:themeColor="text1"/>
          <w:sz w:val="24"/>
          <w:szCs w:val="24"/>
        </w:rPr>
        <w:t>is</w:t>
      </w:r>
      <w:r w:rsidRPr="002E714A">
        <w:rPr>
          <w:rFonts w:ascii="Times New Roman" w:eastAsia="Calibri" w:hAnsi="Times New Roman" w:cs="Times New Roman"/>
          <w:color w:val="000000" w:themeColor="text1"/>
          <w:sz w:val="24"/>
          <w:szCs w:val="24"/>
        </w:rPr>
        <w:t xml:space="preserve"> the repository for the reco</w:t>
      </w:r>
      <w:r w:rsidR="00492DFC" w:rsidRPr="002E714A">
        <w:rPr>
          <w:rFonts w:ascii="Times New Roman" w:eastAsia="Calibri" w:hAnsi="Times New Roman" w:cs="Times New Roman"/>
          <w:color w:val="000000" w:themeColor="text1"/>
          <w:sz w:val="24"/>
          <w:szCs w:val="24"/>
        </w:rPr>
        <w:t xml:space="preserve">rds of Missouri Tech students.  </w:t>
      </w:r>
      <w:r w:rsidR="00B503C9" w:rsidRPr="002E714A">
        <w:rPr>
          <w:rFonts w:ascii="Times New Roman" w:eastAsia="Calibri" w:hAnsi="Times New Roman" w:cs="Times New Roman"/>
          <w:color w:val="000000" w:themeColor="text1"/>
          <w:sz w:val="24"/>
          <w:szCs w:val="24"/>
        </w:rPr>
        <w:t>The department was able to retrieve some Missouri Tech student records from the school, although the MDHE makes no claims for having records in their entirety.  Due to the abrupt nature of the school closure and lack of complete student information from school officials, the department is not able to confirm the records retrieved are complete</w:t>
      </w:r>
      <w:r w:rsidR="007E3EA9" w:rsidRPr="002E714A">
        <w:rPr>
          <w:rFonts w:ascii="Times New Roman" w:eastAsia="Calibri" w:hAnsi="Times New Roman" w:cs="Times New Roman"/>
          <w:color w:val="000000" w:themeColor="text1"/>
          <w:sz w:val="24"/>
          <w:szCs w:val="24"/>
        </w:rPr>
        <w:t>, an issue over which the department has no control.</w:t>
      </w:r>
    </w:p>
    <w:p w:rsidR="00B503C9" w:rsidRPr="002E714A" w:rsidRDefault="00B503C9" w:rsidP="002E714A">
      <w:pPr>
        <w:spacing w:after="0" w:line="240" w:lineRule="auto"/>
        <w:jc w:val="both"/>
        <w:rPr>
          <w:rFonts w:ascii="Times New Roman" w:eastAsia="Calibri" w:hAnsi="Times New Roman" w:cs="Times New Roman"/>
          <w:color w:val="000000" w:themeColor="text1"/>
          <w:sz w:val="24"/>
          <w:szCs w:val="24"/>
        </w:rPr>
      </w:pPr>
    </w:p>
    <w:p w:rsidR="00492DFC" w:rsidRPr="002E714A" w:rsidRDefault="00492DFC" w:rsidP="002E714A">
      <w:pPr>
        <w:spacing w:after="0" w:line="240" w:lineRule="auto"/>
        <w:jc w:val="both"/>
        <w:rPr>
          <w:rFonts w:ascii="Times New Roman" w:eastAsia="Calibri" w:hAnsi="Times New Roman" w:cs="Times New Roman"/>
          <w:color w:val="000000" w:themeColor="text1"/>
          <w:sz w:val="24"/>
          <w:szCs w:val="24"/>
        </w:rPr>
      </w:pPr>
      <w:r w:rsidRPr="002E714A">
        <w:rPr>
          <w:rFonts w:ascii="Times New Roman" w:eastAsia="Calibri" w:hAnsi="Times New Roman" w:cs="Times New Roman"/>
          <w:color w:val="000000" w:themeColor="text1"/>
          <w:sz w:val="24"/>
          <w:szCs w:val="24"/>
        </w:rPr>
        <w:t>Missouri Tech did not provide the MDHE with up-to-date transcripts for currently enrolled students.  Missouri Tech staff advised transcripts would be provided to the MDHE within two to four weeks.  Please check back periodically as the department will update this section once transcripts are available.</w:t>
      </w:r>
    </w:p>
    <w:p w:rsidR="00492DFC" w:rsidRPr="002E714A" w:rsidRDefault="00492DFC" w:rsidP="002E714A">
      <w:pPr>
        <w:spacing w:after="0" w:line="240" w:lineRule="auto"/>
        <w:jc w:val="both"/>
        <w:rPr>
          <w:rFonts w:ascii="Times New Roman" w:eastAsia="Calibri" w:hAnsi="Times New Roman" w:cs="Times New Roman"/>
          <w:color w:val="000000" w:themeColor="text1"/>
          <w:sz w:val="24"/>
          <w:szCs w:val="24"/>
        </w:rPr>
      </w:pPr>
    </w:p>
    <w:p w:rsidR="00C70329" w:rsidRPr="002E714A" w:rsidRDefault="00BC3B97" w:rsidP="002E714A">
      <w:pPr>
        <w:spacing w:after="0" w:line="240" w:lineRule="auto"/>
        <w:jc w:val="both"/>
        <w:rPr>
          <w:rFonts w:ascii="Times New Roman" w:eastAsia="Calibri" w:hAnsi="Times New Roman" w:cs="Times New Roman"/>
          <w:color w:val="000000" w:themeColor="text1"/>
          <w:sz w:val="24"/>
          <w:szCs w:val="24"/>
        </w:rPr>
      </w:pPr>
      <w:r w:rsidRPr="002E714A">
        <w:rPr>
          <w:rFonts w:ascii="Times New Roman" w:eastAsia="Calibri" w:hAnsi="Times New Roman" w:cs="Times New Roman"/>
          <w:color w:val="000000" w:themeColor="text1"/>
          <w:sz w:val="24"/>
          <w:szCs w:val="24"/>
        </w:rPr>
        <w:t>When transcripts become available, you</w:t>
      </w:r>
      <w:r w:rsidR="00477955" w:rsidRPr="002E714A">
        <w:rPr>
          <w:rFonts w:ascii="Times New Roman" w:eastAsia="Calibri" w:hAnsi="Times New Roman" w:cs="Times New Roman"/>
          <w:color w:val="000000" w:themeColor="text1"/>
          <w:sz w:val="24"/>
          <w:szCs w:val="24"/>
        </w:rPr>
        <w:t xml:space="preserve"> may contact the department to determine if we have your transcript by completing and submitting the student record verification form.  Please note it may take time to sort through the records, so your </w:t>
      </w:r>
      <w:r w:rsidR="00C70329" w:rsidRPr="002E714A">
        <w:rPr>
          <w:rFonts w:ascii="Times New Roman" w:eastAsia="Calibri" w:hAnsi="Times New Roman" w:cs="Times New Roman"/>
          <w:color w:val="000000" w:themeColor="text1"/>
          <w:sz w:val="24"/>
          <w:szCs w:val="24"/>
        </w:rPr>
        <w:t>patience is appreciated.</w:t>
      </w:r>
    </w:p>
    <w:p w:rsidR="00E15DA0" w:rsidRPr="002E714A" w:rsidRDefault="00E15DA0" w:rsidP="002E714A">
      <w:pPr>
        <w:spacing w:after="0" w:line="240" w:lineRule="auto"/>
        <w:jc w:val="both"/>
        <w:rPr>
          <w:rFonts w:ascii="Times New Roman" w:eastAsia="Calibri" w:hAnsi="Times New Roman" w:cs="Times New Roman"/>
          <w:color w:val="000000" w:themeColor="text1"/>
          <w:sz w:val="24"/>
          <w:szCs w:val="24"/>
        </w:rPr>
      </w:pPr>
    </w:p>
    <w:p w:rsidR="00636B98" w:rsidRPr="002E714A" w:rsidRDefault="00636B98" w:rsidP="002E714A">
      <w:pPr>
        <w:spacing w:after="0" w:line="240" w:lineRule="auto"/>
        <w:jc w:val="both"/>
        <w:rPr>
          <w:rFonts w:ascii="Times New Roman" w:eastAsia="Calibri" w:hAnsi="Times New Roman" w:cs="Times New Roman"/>
          <w:i/>
          <w:color w:val="000000" w:themeColor="text1"/>
          <w:sz w:val="24"/>
          <w:szCs w:val="24"/>
          <w:u w:val="single"/>
        </w:rPr>
      </w:pPr>
      <w:r w:rsidRPr="002E714A">
        <w:rPr>
          <w:rFonts w:ascii="Times New Roman" w:eastAsia="Calibri" w:hAnsi="Times New Roman" w:cs="Times New Roman"/>
          <w:i/>
          <w:color w:val="000000" w:themeColor="text1"/>
          <w:sz w:val="24"/>
          <w:szCs w:val="24"/>
          <w:u w:val="single"/>
        </w:rPr>
        <w:t>Federal Student Loans</w:t>
      </w:r>
    </w:p>
    <w:p w:rsidR="00636B98" w:rsidRPr="002E714A" w:rsidRDefault="00636B98" w:rsidP="002E714A">
      <w:pPr>
        <w:spacing w:after="0" w:line="240" w:lineRule="auto"/>
        <w:jc w:val="both"/>
        <w:rPr>
          <w:rFonts w:ascii="Times New Roman" w:eastAsia="Calibri" w:hAnsi="Times New Roman" w:cs="Times New Roman"/>
          <w:color w:val="000000" w:themeColor="text1"/>
          <w:sz w:val="24"/>
          <w:szCs w:val="24"/>
        </w:rPr>
      </w:pPr>
    </w:p>
    <w:p w:rsidR="00492DFC" w:rsidRPr="002E714A" w:rsidRDefault="00636B98" w:rsidP="002E714A">
      <w:pPr>
        <w:spacing w:after="0" w:line="240" w:lineRule="auto"/>
        <w:jc w:val="both"/>
        <w:rPr>
          <w:rFonts w:ascii="Times New Roman" w:eastAsia="Calibri" w:hAnsi="Times New Roman" w:cs="Times New Roman"/>
          <w:color w:val="000000" w:themeColor="text1"/>
          <w:sz w:val="24"/>
          <w:szCs w:val="24"/>
        </w:rPr>
      </w:pPr>
      <w:r w:rsidRPr="002E714A">
        <w:rPr>
          <w:rFonts w:ascii="Times New Roman" w:eastAsia="Calibri" w:hAnsi="Times New Roman" w:cs="Times New Roman"/>
          <w:color w:val="000000" w:themeColor="text1"/>
          <w:sz w:val="24"/>
          <w:szCs w:val="24"/>
        </w:rPr>
        <w:t xml:space="preserve">It is important for all students who borrowed federal student loans to contact their </w:t>
      </w:r>
      <w:hyperlink r:id="rId9" w:anchor="my-servicer" w:history="1">
        <w:r w:rsidRPr="002E714A">
          <w:rPr>
            <w:rStyle w:val="Hyperlink"/>
            <w:rFonts w:ascii="Times New Roman" w:eastAsia="Calibri" w:hAnsi="Times New Roman" w:cs="Times New Roman"/>
            <w:color w:val="000000" w:themeColor="text1"/>
            <w:sz w:val="24"/>
            <w:szCs w:val="24"/>
          </w:rPr>
          <w:t>loan servicer</w:t>
        </w:r>
      </w:hyperlink>
      <w:r w:rsidR="00BC3B97" w:rsidRPr="002E714A">
        <w:rPr>
          <w:rFonts w:ascii="Times New Roman" w:eastAsia="Calibri" w:hAnsi="Times New Roman" w:cs="Times New Roman"/>
          <w:color w:val="000000" w:themeColor="text1"/>
          <w:sz w:val="24"/>
          <w:szCs w:val="24"/>
        </w:rPr>
        <w:t xml:space="preserve"> as soon as possible</w:t>
      </w:r>
      <w:r w:rsidRPr="002E714A">
        <w:rPr>
          <w:rFonts w:ascii="Times New Roman" w:eastAsia="Calibri" w:hAnsi="Times New Roman" w:cs="Times New Roman"/>
          <w:color w:val="000000" w:themeColor="text1"/>
          <w:sz w:val="24"/>
          <w:szCs w:val="24"/>
        </w:rPr>
        <w:t>.</w:t>
      </w:r>
      <w:r w:rsidR="00492DFC" w:rsidRPr="002E714A">
        <w:rPr>
          <w:rFonts w:ascii="Times New Roman" w:eastAsia="Calibri" w:hAnsi="Times New Roman" w:cs="Times New Roman"/>
          <w:color w:val="000000" w:themeColor="text1"/>
          <w:sz w:val="24"/>
          <w:szCs w:val="24"/>
        </w:rPr>
        <w:t xml:space="preserve">  </w:t>
      </w:r>
      <w:r w:rsidRPr="002E714A">
        <w:rPr>
          <w:rFonts w:ascii="Times New Roman" w:eastAsia="Calibri" w:hAnsi="Times New Roman" w:cs="Times New Roman"/>
          <w:color w:val="000000" w:themeColor="text1"/>
          <w:sz w:val="24"/>
          <w:szCs w:val="24"/>
        </w:rPr>
        <w:t xml:space="preserve">Please review the federal student aid </w:t>
      </w:r>
      <w:hyperlink r:id="rId10" w:history="1">
        <w:r w:rsidRPr="002E714A">
          <w:rPr>
            <w:rStyle w:val="Hyperlink"/>
            <w:rFonts w:ascii="Times New Roman" w:eastAsia="Calibri" w:hAnsi="Times New Roman" w:cs="Times New Roman"/>
            <w:color w:val="000000" w:themeColor="text1"/>
            <w:sz w:val="24"/>
            <w:szCs w:val="24"/>
          </w:rPr>
          <w:t>website</w:t>
        </w:r>
      </w:hyperlink>
      <w:r w:rsidRPr="002E714A">
        <w:rPr>
          <w:rFonts w:ascii="Times New Roman" w:eastAsia="Calibri" w:hAnsi="Times New Roman" w:cs="Times New Roman"/>
          <w:color w:val="000000" w:themeColor="text1"/>
          <w:sz w:val="24"/>
          <w:szCs w:val="24"/>
        </w:rPr>
        <w:t xml:space="preserve"> for details on options for students whose schools have closed without e</w:t>
      </w:r>
      <w:r w:rsidR="00492DFC" w:rsidRPr="002E714A">
        <w:rPr>
          <w:rFonts w:ascii="Times New Roman" w:eastAsia="Calibri" w:hAnsi="Times New Roman" w:cs="Times New Roman"/>
          <w:color w:val="000000" w:themeColor="text1"/>
          <w:sz w:val="24"/>
          <w:szCs w:val="24"/>
        </w:rPr>
        <w:t>xecuting a teach-out agreement.</w:t>
      </w:r>
    </w:p>
    <w:p w:rsidR="00492DFC" w:rsidRPr="002E714A" w:rsidRDefault="00492DFC" w:rsidP="002E714A">
      <w:pPr>
        <w:spacing w:after="0" w:line="240" w:lineRule="auto"/>
        <w:jc w:val="both"/>
        <w:rPr>
          <w:rFonts w:ascii="Times New Roman" w:eastAsia="Calibri" w:hAnsi="Times New Roman" w:cs="Times New Roman"/>
          <w:color w:val="000000" w:themeColor="text1"/>
          <w:sz w:val="24"/>
          <w:szCs w:val="24"/>
        </w:rPr>
      </w:pPr>
    </w:p>
    <w:p w:rsidR="00636B98" w:rsidRPr="002E714A" w:rsidRDefault="00492DFC" w:rsidP="002E714A">
      <w:pPr>
        <w:spacing w:after="0" w:line="240" w:lineRule="auto"/>
        <w:jc w:val="both"/>
        <w:rPr>
          <w:rFonts w:ascii="Times New Roman" w:eastAsia="Calibri" w:hAnsi="Times New Roman" w:cs="Times New Roman"/>
          <w:color w:val="000000" w:themeColor="text1"/>
          <w:sz w:val="24"/>
          <w:szCs w:val="24"/>
        </w:rPr>
      </w:pPr>
      <w:r w:rsidRPr="002E714A">
        <w:rPr>
          <w:rFonts w:ascii="Times New Roman" w:eastAsia="Calibri" w:hAnsi="Times New Roman" w:cs="Times New Roman"/>
          <w:color w:val="000000" w:themeColor="text1"/>
          <w:sz w:val="24"/>
          <w:szCs w:val="24"/>
        </w:rPr>
        <w:t xml:space="preserve">If you choose to seek a discharge of your student loan, be aware that you </w:t>
      </w:r>
      <w:r w:rsidR="007379D9">
        <w:rPr>
          <w:rFonts w:ascii="Times New Roman" w:eastAsia="Calibri" w:hAnsi="Times New Roman" w:cs="Times New Roman"/>
          <w:color w:val="000000" w:themeColor="text1"/>
          <w:sz w:val="24"/>
          <w:szCs w:val="24"/>
        </w:rPr>
        <w:t>may</w:t>
      </w:r>
      <w:r w:rsidRPr="002E714A">
        <w:rPr>
          <w:rFonts w:ascii="Times New Roman" w:eastAsia="Calibri" w:hAnsi="Times New Roman" w:cs="Times New Roman"/>
          <w:color w:val="000000" w:themeColor="text1"/>
          <w:sz w:val="24"/>
          <w:szCs w:val="24"/>
        </w:rPr>
        <w:t xml:space="preserve"> not be able to claim college credits earned during the term of the loan.  The decision to seek loan discharge should be made carefully in consultation with your loan servicer.</w:t>
      </w:r>
      <w:r w:rsidR="00BC3B97" w:rsidRPr="002E714A">
        <w:rPr>
          <w:rFonts w:ascii="Times New Roman" w:eastAsia="Calibri" w:hAnsi="Times New Roman" w:cs="Times New Roman"/>
          <w:color w:val="000000" w:themeColor="text1"/>
          <w:sz w:val="24"/>
          <w:szCs w:val="24"/>
        </w:rPr>
        <w:t xml:space="preserve">  Please note your loan servicer will not be able to process a discharge application until official closure </w:t>
      </w:r>
      <w:hyperlink r:id="rId11" w:history="1">
        <w:r w:rsidR="00BC3B97" w:rsidRPr="002E714A">
          <w:rPr>
            <w:rStyle w:val="Hyperlink"/>
            <w:rFonts w:ascii="Times New Roman" w:eastAsia="Calibri" w:hAnsi="Times New Roman" w:cs="Times New Roman"/>
            <w:color w:val="000000" w:themeColor="text1"/>
            <w:sz w:val="24"/>
            <w:szCs w:val="24"/>
          </w:rPr>
          <w:t>notification</w:t>
        </w:r>
      </w:hyperlink>
      <w:r w:rsidR="00BC3B97" w:rsidRPr="002E714A">
        <w:rPr>
          <w:rFonts w:ascii="Times New Roman" w:eastAsia="Calibri" w:hAnsi="Times New Roman" w:cs="Times New Roman"/>
          <w:color w:val="000000" w:themeColor="text1"/>
          <w:sz w:val="24"/>
          <w:szCs w:val="24"/>
        </w:rPr>
        <w:t xml:space="preserve"> is received from the US Department of Education.</w:t>
      </w:r>
    </w:p>
    <w:p w:rsidR="00636B98" w:rsidRPr="002E714A" w:rsidRDefault="00636B98" w:rsidP="002E714A">
      <w:pPr>
        <w:spacing w:after="0" w:line="240" w:lineRule="auto"/>
        <w:jc w:val="both"/>
        <w:rPr>
          <w:rFonts w:ascii="Times New Roman" w:eastAsia="Calibri" w:hAnsi="Times New Roman" w:cs="Times New Roman"/>
          <w:color w:val="000000" w:themeColor="text1"/>
          <w:sz w:val="24"/>
          <w:szCs w:val="24"/>
        </w:rPr>
      </w:pPr>
    </w:p>
    <w:p w:rsidR="00636B98" w:rsidRPr="002E714A" w:rsidRDefault="00636B98" w:rsidP="002E714A">
      <w:pPr>
        <w:spacing w:after="0" w:line="240" w:lineRule="auto"/>
        <w:jc w:val="both"/>
        <w:rPr>
          <w:rFonts w:ascii="Times New Roman" w:eastAsia="Calibri" w:hAnsi="Times New Roman" w:cs="Times New Roman"/>
          <w:color w:val="000000" w:themeColor="text1"/>
          <w:sz w:val="24"/>
          <w:szCs w:val="24"/>
        </w:rPr>
      </w:pPr>
      <w:r w:rsidRPr="002E714A">
        <w:rPr>
          <w:rFonts w:ascii="Times New Roman" w:eastAsia="Calibri" w:hAnsi="Times New Roman" w:cs="Times New Roman"/>
          <w:color w:val="000000" w:themeColor="text1"/>
          <w:sz w:val="24"/>
          <w:szCs w:val="24"/>
        </w:rPr>
        <w:lastRenderedPageBreak/>
        <w:t>If you are currently making scheduled payments on your federal student loans, please continue those payments until you are directed otherwise by your loan servicer.</w:t>
      </w:r>
    </w:p>
    <w:p w:rsidR="00053BB9" w:rsidRPr="002E714A" w:rsidRDefault="00053BB9" w:rsidP="002E714A">
      <w:pPr>
        <w:spacing w:after="0" w:line="240" w:lineRule="auto"/>
        <w:jc w:val="both"/>
        <w:rPr>
          <w:rFonts w:ascii="Times New Roman" w:eastAsia="Calibri" w:hAnsi="Times New Roman" w:cs="Times New Roman"/>
          <w:color w:val="000000" w:themeColor="text1"/>
          <w:sz w:val="24"/>
          <w:szCs w:val="24"/>
        </w:rPr>
      </w:pPr>
    </w:p>
    <w:p w:rsidR="00053BB9" w:rsidRPr="002E714A" w:rsidRDefault="00053BB9" w:rsidP="002E714A">
      <w:pPr>
        <w:spacing w:after="0" w:line="240" w:lineRule="auto"/>
        <w:jc w:val="both"/>
        <w:rPr>
          <w:rFonts w:ascii="Times New Roman" w:eastAsia="Calibri" w:hAnsi="Times New Roman" w:cs="Times New Roman"/>
          <w:i/>
          <w:color w:val="000000" w:themeColor="text1"/>
          <w:sz w:val="24"/>
          <w:szCs w:val="24"/>
          <w:u w:val="single"/>
        </w:rPr>
      </w:pPr>
      <w:r w:rsidRPr="002E714A">
        <w:rPr>
          <w:rFonts w:ascii="Times New Roman" w:eastAsia="Calibri" w:hAnsi="Times New Roman" w:cs="Times New Roman"/>
          <w:i/>
          <w:color w:val="000000" w:themeColor="text1"/>
          <w:sz w:val="24"/>
          <w:szCs w:val="24"/>
          <w:u w:val="single"/>
        </w:rPr>
        <w:t>Private Student Loans / Credit Cards</w:t>
      </w:r>
    </w:p>
    <w:p w:rsidR="00053BB9" w:rsidRPr="002E714A" w:rsidRDefault="00053BB9" w:rsidP="002E714A">
      <w:pPr>
        <w:spacing w:after="0" w:line="240" w:lineRule="auto"/>
        <w:jc w:val="both"/>
        <w:rPr>
          <w:rFonts w:ascii="Times New Roman" w:eastAsia="Calibri" w:hAnsi="Times New Roman" w:cs="Times New Roman"/>
          <w:color w:val="000000" w:themeColor="text1"/>
          <w:sz w:val="24"/>
          <w:szCs w:val="24"/>
        </w:rPr>
      </w:pPr>
    </w:p>
    <w:p w:rsidR="00053BB9" w:rsidRPr="002E714A" w:rsidRDefault="00053BB9" w:rsidP="002E714A">
      <w:pPr>
        <w:spacing w:after="0" w:line="240" w:lineRule="auto"/>
        <w:jc w:val="both"/>
        <w:rPr>
          <w:rFonts w:ascii="Times New Roman" w:eastAsia="Calibri" w:hAnsi="Times New Roman" w:cs="Times New Roman"/>
          <w:color w:val="000000" w:themeColor="text1"/>
          <w:sz w:val="24"/>
          <w:szCs w:val="24"/>
        </w:rPr>
      </w:pPr>
      <w:r w:rsidRPr="002E714A">
        <w:rPr>
          <w:rFonts w:ascii="Times New Roman" w:eastAsia="Calibri" w:hAnsi="Times New Roman" w:cs="Times New Roman"/>
          <w:color w:val="000000" w:themeColor="text1"/>
          <w:sz w:val="24"/>
          <w:szCs w:val="24"/>
        </w:rPr>
        <w:t>The MDHE is aware some students paid cash or took out private loans to pay for tuition.  Please retain all receipts, loan agreements, etc., that verify such payment</w:t>
      </w:r>
      <w:r w:rsidR="009A4154" w:rsidRPr="002E714A">
        <w:rPr>
          <w:rFonts w:ascii="Times New Roman" w:eastAsia="Calibri" w:hAnsi="Times New Roman" w:cs="Times New Roman"/>
          <w:color w:val="000000" w:themeColor="text1"/>
          <w:sz w:val="24"/>
          <w:szCs w:val="24"/>
        </w:rPr>
        <w:t xml:space="preserve"> arrangement</w:t>
      </w:r>
      <w:r w:rsidRPr="002E714A">
        <w:rPr>
          <w:rFonts w:ascii="Times New Roman" w:eastAsia="Calibri" w:hAnsi="Times New Roman" w:cs="Times New Roman"/>
          <w:color w:val="000000" w:themeColor="text1"/>
          <w:sz w:val="24"/>
          <w:szCs w:val="24"/>
        </w:rPr>
        <w:t>s.  It may be possible for stude</w:t>
      </w:r>
      <w:r w:rsidR="009A4154" w:rsidRPr="002E714A">
        <w:rPr>
          <w:rFonts w:ascii="Times New Roman" w:eastAsia="Calibri" w:hAnsi="Times New Roman" w:cs="Times New Roman"/>
          <w:color w:val="000000" w:themeColor="text1"/>
          <w:sz w:val="24"/>
          <w:szCs w:val="24"/>
        </w:rPr>
        <w:t>nts to receive a partial refund.  Please check back periodically as more information becomes available.</w:t>
      </w:r>
    </w:p>
    <w:p w:rsidR="009A4154" w:rsidRPr="002E714A" w:rsidRDefault="009A4154" w:rsidP="002E714A">
      <w:pPr>
        <w:spacing w:after="0" w:line="240" w:lineRule="auto"/>
        <w:jc w:val="both"/>
        <w:rPr>
          <w:rFonts w:ascii="Times New Roman" w:eastAsia="Calibri" w:hAnsi="Times New Roman" w:cs="Times New Roman"/>
          <w:color w:val="000000" w:themeColor="text1"/>
          <w:sz w:val="24"/>
          <w:szCs w:val="24"/>
        </w:rPr>
      </w:pPr>
    </w:p>
    <w:p w:rsidR="009A4154" w:rsidRPr="002E714A" w:rsidRDefault="009A4154" w:rsidP="002E714A">
      <w:pPr>
        <w:spacing w:after="0" w:line="240" w:lineRule="auto"/>
        <w:jc w:val="both"/>
        <w:rPr>
          <w:rFonts w:ascii="Times New Roman" w:eastAsia="Calibri" w:hAnsi="Times New Roman" w:cs="Times New Roman"/>
          <w:color w:val="000000" w:themeColor="text1"/>
          <w:sz w:val="24"/>
          <w:szCs w:val="24"/>
        </w:rPr>
      </w:pPr>
      <w:r w:rsidRPr="002E714A">
        <w:rPr>
          <w:rFonts w:ascii="Times New Roman" w:eastAsia="Calibri" w:hAnsi="Times New Roman" w:cs="Times New Roman"/>
          <w:color w:val="000000" w:themeColor="text1"/>
          <w:sz w:val="24"/>
          <w:szCs w:val="24"/>
        </w:rPr>
        <w:t>For students who paid tuition with credit cards, the MDHE urges students to contact the credit companies and explain the situation.  Some companies may be willing to cancel the transactions.  If the company requires confirmation from the MDHE, please contact our office and we will be happy to provide a letter.</w:t>
      </w:r>
    </w:p>
    <w:p w:rsidR="00053BB9" w:rsidRPr="002E714A" w:rsidRDefault="00053BB9" w:rsidP="002E714A">
      <w:pPr>
        <w:spacing w:after="0" w:line="240" w:lineRule="auto"/>
        <w:jc w:val="both"/>
        <w:rPr>
          <w:rFonts w:ascii="Times New Roman" w:eastAsia="Calibri" w:hAnsi="Times New Roman" w:cs="Times New Roman"/>
          <w:color w:val="000000" w:themeColor="text1"/>
          <w:sz w:val="24"/>
          <w:szCs w:val="24"/>
        </w:rPr>
      </w:pPr>
    </w:p>
    <w:p w:rsidR="00053BB9" w:rsidRPr="002E714A" w:rsidRDefault="00053BB9" w:rsidP="002E714A">
      <w:pPr>
        <w:spacing w:after="0" w:line="240" w:lineRule="auto"/>
        <w:jc w:val="both"/>
        <w:rPr>
          <w:rFonts w:ascii="Times New Roman" w:eastAsia="Calibri" w:hAnsi="Times New Roman" w:cs="Times New Roman"/>
          <w:color w:val="000000" w:themeColor="text1"/>
          <w:sz w:val="24"/>
          <w:szCs w:val="24"/>
        </w:rPr>
      </w:pPr>
    </w:p>
    <w:sectPr w:rsidR="00053BB9" w:rsidRPr="002E714A" w:rsidSect="00EB49FD">
      <w:footerReference w:type="default" r:id="rId12"/>
      <w:pgSz w:w="12240" w:h="15840"/>
      <w:pgMar w:top="720" w:right="1440" w:bottom="720" w:left="1440" w:header="144"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B9" w:rsidRDefault="00053BB9" w:rsidP="00346C8F">
      <w:pPr>
        <w:spacing w:after="0" w:line="240" w:lineRule="auto"/>
      </w:pPr>
      <w:r>
        <w:separator/>
      </w:r>
    </w:p>
  </w:endnote>
  <w:endnote w:type="continuationSeparator" w:id="0">
    <w:p w:rsidR="00053BB9" w:rsidRDefault="00053BB9" w:rsidP="00346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B9" w:rsidRDefault="00053BB9">
    <w:pPr>
      <w:pStyle w:val="Footer"/>
      <w:jc w:val="center"/>
    </w:pPr>
  </w:p>
  <w:p w:rsidR="00053BB9" w:rsidRDefault="00053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B9" w:rsidRDefault="00053BB9" w:rsidP="00346C8F">
      <w:pPr>
        <w:spacing w:after="0" w:line="240" w:lineRule="auto"/>
      </w:pPr>
      <w:r>
        <w:separator/>
      </w:r>
    </w:p>
  </w:footnote>
  <w:footnote w:type="continuationSeparator" w:id="0">
    <w:p w:rsidR="00053BB9" w:rsidRDefault="00053BB9" w:rsidP="00346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CF66EAA"/>
    <w:multiLevelType w:val="hybridMultilevel"/>
    <w:tmpl w:val="7E58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60ECF"/>
    <w:multiLevelType w:val="hybridMultilevel"/>
    <w:tmpl w:val="99AC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443DD"/>
    <w:multiLevelType w:val="hybridMultilevel"/>
    <w:tmpl w:val="12E4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62313"/>
    <w:multiLevelType w:val="multilevel"/>
    <w:tmpl w:val="8FF40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0C6E27"/>
    <w:multiLevelType w:val="multilevel"/>
    <w:tmpl w:val="5EDA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123EF7"/>
    <w:multiLevelType w:val="hybridMultilevel"/>
    <w:tmpl w:val="E72A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35703"/>
    <w:multiLevelType w:val="hybridMultilevel"/>
    <w:tmpl w:val="5B9270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5885227"/>
    <w:multiLevelType w:val="hybridMultilevel"/>
    <w:tmpl w:val="F33496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6384EC4"/>
    <w:multiLevelType w:val="hybridMultilevel"/>
    <w:tmpl w:val="0EBE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514ADD"/>
    <w:multiLevelType w:val="hybridMultilevel"/>
    <w:tmpl w:val="E5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2240E"/>
    <w:multiLevelType w:val="hybridMultilevel"/>
    <w:tmpl w:val="E348BEFA"/>
    <w:lvl w:ilvl="0" w:tplc="44AA7F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4088E"/>
    <w:multiLevelType w:val="multilevel"/>
    <w:tmpl w:val="9FF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E54190"/>
    <w:multiLevelType w:val="multilevel"/>
    <w:tmpl w:val="F116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F5CAF"/>
    <w:multiLevelType w:val="hybridMultilevel"/>
    <w:tmpl w:val="89841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CA528F"/>
    <w:multiLevelType w:val="hybridMultilevel"/>
    <w:tmpl w:val="BC02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6"/>
  </w:num>
  <w:num w:numId="5">
    <w:abstractNumId w:val="1"/>
  </w:num>
  <w:num w:numId="6">
    <w:abstractNumId w:val="14"/>
  </w:num>
  <w:num w:numId="7">
    <w:abstractNumId w:val="7"/>
  </w:num>
  <w:num w:numId="8">
    <w:abstractNumId w:val="8"/>
  </w:num>
  <w:num w:numId="9">
    <w:abstractNumId w:val="4"/>
  </w:num>
  <w:num w:numId="10">
    <w:abstractNumId w:val="10"/>
  </w:num>
  <w:num w:numId="11">
    <w:abstractNumId w:val="11"/>
  </w:num>
  <w:num w:numId="12">
    <w:abstractNumId w:val="3"/>
  </w:num>
  <w:num w:numId="13">
    <w:abstractNumId w:val="12"/>
  </w:num>
  <w:num w:numId="14">
    <w:abstractNumId w:val="0"/>
  </w:num>
  <w:num w:numId="15">
    <w:abstractNumId w:val="1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927F0"/>
    <w:rsid w:val="0004484A"/>
    <w:rsid w:val="00053BB9"/>
    <w:rsid w:val="0008271C"/>
    <w:rsid w:val="00083EAC"/>
    <w:rsid w:val="00090559"/>
    <w:rsid w:val="000927F0"/>
    <w:rsid w:val="000A51BC"/>
    <w:rsid w:val="000B0C10"/>
    <w:rsid w:val="000B3318"/>
    <w:rsid w:val="000B4468"/>
    <w:rsid w:val="000B7F07"/>
    <w:rsid w:val="000D5AD0"/>
    <w:rsid w:val="001237E4"/>
    <w:rsid w:val="001276A4"/>
    <w:rsid w:val="00164658"/>
    <w:rsid w:val="00191327"/>
    <w:rsid w:val="001B3267"/>
    <w:rsid w:val="0022487A"/>
    <w:rsid w:val="00234BC5"/>
    <w:rsid w:val="00240C1D"/>
    <w:rsid w:val="00287164"/>
    <w:rsid w:val="002922E2"/>
    <w:rsid w:val="00295CB2"/>
    <w:rsid w:val="002E1ECE"/>
    <w:rsid w:val="002E45E4"/>
    <w:rsid w:val="002E714A"/>
    <w:rsid w:val="002F3819"/>
    <w:rsid w:val="003447E8"/>
    <w:rsid w:val="00346C8F"/>
    <w:rsid w:val="00361229"/>
    <w:rsid w:val="00377630"/>
    <w:rsid w:val="003C6856"/>
    <w:rsid w:val="00403D8A"/>
    <w:rsid w:val="004069A2"/>
    <w:rsid w:val="00437F29"/>
    <w:rsid w:val="00446D00"/>
    <w:rsid w:val="00453B12"/>
    <w:rsid w:val="004554EC"/>
    <w:rsid w:val="00477955"/>
    <w:rsid w:val="00491F1E"/>
    <w:rsid w:val="00492DFC"/>
    <w:rsid w:val="00494176"/>
    <w:rsid w:val="004A3AF2"/>
    <w:rsid w:val="004F6B91"/>
    <w:rsid w:val="00511D2F"/>
    <w:rsid w:val="005172DB"/>
    <w:rsid w:val="0053218D"/>
    <w:rsid w:val="00535D8B"/>
    <w:rsid w:val="0057334E"/>
    <w:rsid w:val="00592113"/>
    <w:rsid w:val="005D0CCA"/>
    <w:rsid w:val="005F5F02"/>
    <w:rsid w:val="005F711A"/>
    <w:rsid w:val="00634573"/>
    <w:rsid w:val="00636B98"/>
    <w:rsid w:val="0064560F"/>
    <w:rsid w:val="0065642F"/>
    <w:rsid w:val="00656D8B"/>
    <w:rsid w:val="00696789"/>
    <w:rsid w:val="006C0B53"/>
    <w:rsid w:val="00731366"/>
    <w:rsid w:val="007379D9"/>
    <w:rsid w:val="00740B92"/>
    <w:rsid w:val="00761F75"/>
    <w:rsid w:val="00775570"/>
    <w:rsid w:val="00777FD8"/>
    <w:rsid w:val="00787A08"/>
    <w:rsid w:val="007B03F4"/>
    <w:rsid w:val="007E3EA9"/>
    <w:rsid w:val="007F5F94"/>
    <w:rsid w:val="007F7B2A"/>
    <w:rsid w:val="00817094"/>
    <w:rsid w:val="00821264"/>
    <w:rsid w:val="00846291"/>
    <w:rsid w:val="00877A5E"/>
    <w:rsid w:val="00882AB3"/>
    <w:rsid w:val="00885115"/>
    <w:rsid w:val="00897A9E"/>
    <w:rsid w:val="008A4FE9"/>
    <w:rsid w:val="008E2665"/>
    <w:rsid w:val="008E72D2"/>
    <w:rsid w:val="008F5628"/>
    <w:rsid w:val="00903093"/>
    <w:rsid w:val="00930770"/>
    <w:rsid w:val="009510ED"/>
    <w:rsid w:val="00963A2C"/>
    <w:rsid w:val="00967E96"/>
    <w:rsid w:val="009A0426"/>
    <w:rsid w:val="009A2EF5"/>
    <w:rsid w:val="009A4154"/>
    <w:rsid w:val="009E240E"/>
    <w:rsid w:val="009F28AD"/>
    <w:rsid w:val="00A13452"/>
    <w:rsid w:val="00A81A3B"/>
    <w:rsid w:val="00A86309"/>
    <w:rsid w:val="00A9545E"/>
    <w:rsid w:val="00A97206"/>
    <w:rsid w:val="00AB54DF"/>
    <w:rsid w:val="00AB7C49"/>
    <w:rsid w:val="00B15B68"/>
    <w:rsid w:val="00B35E46"/>
    <w:rsid w:val="00B503C9"/>
    <w:rsid w:val="00B56F38"/>
    <w:rsid w:val="00B769FB"/>
    <w:rsid w:val="00B81109"/>
    <w:rsid w:val="00B87580"/>
    <w:rsid w:val="00BC3B97"/>
    <w:rsid w:val="00BD2726"/>
    <w:rsid w:val="00BE41F0"/>
    <w:rsid w:val="00C32FC3"/>
    <w:rsid w:val="00C67255"/>
    <w:rsid w:val="00C70329"/>
    <w:rsid w:val="00C80D0A"/>
    <w:rsid w:val="00C96853"/>
    <w:rsid w:val="00CA1E64"/>
    <w:rsid w:val="00CF1CA1"/>
    <w:rsid w:val="00D170D2"/>
    <w:rsid w:val="00D56A93"/>
    <w:rsid w:val="00DB244D"/>
    <w:rsid w:val="00DC26E5"/>
    <w:rsid w:val="00DD3937"/>
    <w:rsid w:val="00DF6BAD"/>
    <w:rsid w:val="00E123CE"/>
    <w:rsid w:val="00E15DA0"/>
    <w:rsid w:val="00E25700"/>
    <w:rsid w:val="00E35D06"/>
    <w:rsid w:val="00E4724E"/>
    <w:rsid w:val="00E526D6"/>
    <w:rsid w:val="00E6488F"/>
    <w:rsid w:val="00E64E8D"/>
    <w:rsid w:val="00E90BBF"/>
    <w:rsid w:val="00EA393F"/>
    <w:rsid w:val="00EB386D"/>
    <w:rsid w:val="00EB49FD"/>
    <w:rsid w:val="00ED065C"/>
    <w:rsid w:val="00ED534E"/>
    <w:rsid w:val="00EF4556"/>
    <w:rsid w:val="00F046B3"/>
    <w:rsid w:val="00F16CE9"/>
    <w:rsid w:val="00F4266D"/>
    <w:rsid w:val="00F50AB8"/>
    <w:rsid w:val="00F864FE"/>
    <w:rsid w:val="00FA2F48"/>
    <w:rsid w:val="00FA536A"/>
    <w:rsid w:val="00FB30BE"/>
    <w:rsid w:val="00FC17A0"/>
    <w:rsid w:val="00FD2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7F0"/>
    <w:rPr>
      <w:color w:val="0000FF" w:themeColor="hyperlink"/>
      <w:u w:val="single"/>
    </w:rPr>
  </w:style>
  <w:style w:type="paragraph" w:styleId="PlainText">
    <w:name w:val="Plain Text"/>
    <w:basedOn w:val="Normal"/>
    <w:link w:val="PlainTextChar"/>
    <w:uiPriority w:val="99"/>
    <w:unhideWhenUsed/>
    <w:rsid w:val="000927F0"/>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0927F0"/>
    <w:rPr>
      <w:rFonts w:ascii="Calibri" w:hAnsi="Calibri"/>
      <w:sz w:val="24"/>
      <w:szCs w:val="21"/>
    </w:rPr>
  </w:style>
  <w:style w:type="paragraph" w:styleId="Header">
    <w:name w:val="header"/>
    <w:basedOn w:val="Normal"/>
    <w:link w:val="HeaderChar"/>
    <w:uiPriority w:val="99"/>
    <w:unhideWhenUsed/>
    <w:rsid w:val="00346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8F"/>
  </w:style>
  <w:style w:type="paragraph" w:styleId="Footer">
    <w:name w:val="footer"/>
    <w:basedOn w:val="Normal"/>
    <w:link w:val="FooterChar"/>
    <w:uiPriority w:val="99"/>
    <w:unhideWhenUsed/>
    <w:rsid w:val="00346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8F"/>
  </w:style>
  <w:style w:type="paragraph" w:styleId="BalloonText">
    <w:name w:val="Balloon Text"/>
    <w:basedOn w:val="Normal"/>
    <w:link w:val="BalloonTextChar"/>
    <w:uiPriority w:val="99"/>
    <w:semiHidden/>
    <w:unhideWhenUsed/>
    <w:rsid w:val="0090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93"/>
    <w:rPr>
      <w:rFonts w:ascii="Tahoma" w:hAnsi="Tahoma" w:cs="Tahoma"/>
      <w:sz w:val="16"/>
      <w:szCs w:val="16"/>
    </w:rPr>
  </w:style>
  <w:style w:type="paragraph" w:styleId="NormalWeb">
    <w:name w:val="Normal (Web)"/>
    <w:basedOn w:val="Normal"/>
    <w:uiPriority w:val="99"/>
    <w:semiHidden/>
    <w:unhideWhenUsed/>
    <w:rsid w:val="009A0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321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F4266D"/>
    <w:rPr>
      <w:color w:val="800080" w:themeColor="followedHyperlink"/>
      <w:u w:val="single"/>
    </w:rPr>
  </w:style>
  <w:style w:type="character" w:styleId="HTMLCite">
    <w:name w:val="HTML Cite"/>
    <w:basedOn w:val="DefaultParagraphFont"/>
    <w:uiPriority w:val="99"/>
    <w:semiHidden/>
    <w:unhideWhenUsed/>
    <w:rsid w:val="00B15B68"/>
    <w:rPr>
      <w:i/>
      <w:iCs/>
    </w:rPr>
  </w:style>
  <w:style w:type="paragraph" w:styleId="ListParagraph">
    <w:name w:val="List Paragraph"/>
    <w:basedOn w:val="Normal"/>
    <w:uiPriority w:val="34"/>
    <w:qFormat/>
    <w:rsid w:val="00B15B68"/>
    <w:pPr>
      <w:ind w:left="720"/>
      <w:contextualSpacing/>
    </w:pPr>
  </w:style>
  <w:style w:type="paragraph" w:customStyle="1" w:styleId="basicparagraph">
    <w:name w:val="basicparagraph"/>
    <w:basedOn w:val="Normal"/>
    <w:rsid w:val="00D56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56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7F0"/>
    <w:rPr>
      <w:color w:val="0000FF" w:themeColor="hyperlink"/>
      <w:u w:val="single"/>
    </w:rPr>
  </w:style>
  <w:style w:type="paragraph" w:styleId="PlainText">
    <w:name w:val="Plain Text"/>
    <w:basedOn w:val="Normal"/>
    <w:link w:val="PlainTextChar"/>
    <w:uiPriority w:val="99"/>
    <w:unhideWhenUsed/>
    <w:rsid w:val="000927F0"/>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0927F0"/>
    <w:rPr>
      <w:rFonts w:ascii="Calibri" w:hAnsi="Calibri"/>
      <w:sz w:val="24"/>
      <w:szCs w:val="21"/>
    </w:rPr>
  </w:style>
  <w:style w:type="paragraph" w:styleId="Header">
    <w:name w:val="header"/>
    <w:basedOn w:val="Normal"/>
    <w:link w:val="HeaderChar"/>
    <w:uiPriority w:val="99"/>
    <w:unhideWhenUsed/>
    <w:rsid w:val="00346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8F"/>
  </w:style>
  <w:style w:type="paragraph" w:styleId="Footer">
    <w:name w:val="footer"/>
    <w:basedOn w:val="Normal"/>
    <w:link w:val="FooterChar"/>
    <w:uiPriority w:val="99"/>
    <w:unhideWhenUsed/>
    <w:rsid w:val="00346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8F"/>
  </w:style>
  <w:style w:type="paragraph" w:styleId="BalloonText">
    <w:name w:val="Balloon Text"/>
    <w:basedOn w:val="Normal"/>
    <w:link w:val="BalloonTextChar"/>
    <w:uiPriority w:val="99"/>
    <w:semiHidden/>
    <w:unhideWhenUsed/>
    <w:rsid w:val="0090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05601">
      <w:bodyDiv w:val="1"/>
      <w:marLeft w:val="0"/>
      <w:marRight w:val="0"/>
      <w:marTop w:val="0"/>
      <w:marBottom w:val="0"/>
      <w:divBdr>
        <w:top w:val="none" w:sz="0" w:space="0" w:color="auto"/>
        <w:left w:val="none" w:sz="0" w:space="0" w:color="auto"/>
        <w:bottom w:val="none" w:sz="0" w:space="0" w:color="auto"/>
        <w:right w:val="none" w:sz="0" w:space="0" w:color="auto"/>
      </w:divBdr>
      <w:divsChild>
        <w:div w:id="1764492105">
          <w:marLeft w:val="0"/>
          <w:marRight w:val="0"/>
          <w:marTop w:val="0"/>
          <w:marBottom w:val="0"/>
          <w:divBdr>
            <w:top w:val="none" w:sz="0" w:space="0" w:color="auto"/>
            <w:left w:val="none" w:sz="0" w:space="0" w:color="auto"/>
            <w:bottom w:val="none" w:sz="0" w:space="0" w:color="auto"/>
            <w:right w:val="none" w:sz="0" w:space="0" w:color="auto"/>
          </w:divBdr>
          <w:divsChild>
            <w:div w:id="994531914">
              <w:marLeft w:val="0"/>
              <w:marRight w:val="0"/>
              <w:marTop w:val="0"/>
              <w:marBottom w:val="0"/>
              <w:divBdr>
                <w:top w:val="none" w:sz="0" w:space="0" w:color="auto"/>
                <w:left w:val="none" w:sz="0" w:space="0" w:color="auto"/>
                <w:bottom w:val="none" w:sz="0" w:space="0" w:color="auto"/>
                <w:right w:val="none" w:sz="0" w:space="0" w:color="auto"/>
              </w:divBdr>
              <w:divsChild>
                <w:div w:id="1822961398">
                  <w:marLeft w:val="0"/>
                  <w:marRight w:val="0"/>
                  <w:marTop w:val="0"/>
                  <w:marBottom w:val="0"/>
                  <w:divBdr>
                    <w:top w:val="none" w:sz="0" w:space="0" w:color="auto"/>
                    <w:left w:val="none" w:sz="0" w:space="0" w:color="auto"/>
                    <w:bottom w:val="none" w:sz="0" w:space="0" w:color="auto"/>
                    <w:right w:val="none" w:sz="0" w:space="0" w:color="auto"/>
                  </w:divBdr>
                  <w:divsChild>
                    <w:div w:id="1468082952">
                      <w:marLeft w:val="0"/>
                      <w:marRight w:val="0"/>
                      <w:marTop w:val="0"/>
                      <w:marBottom w:val="0"/>
                      <w:divBdr>
                        <w:top w:val="none" w:sz="0" w:space="0" w:color="auto"/>
                        <w:left w:val="none" w:sz="0" w:space="0" w:color="auto"/>
                        <w:bottom w:val="none" w:sz="0" w:space="0" w:color="auto"/>
                        <w:right w:val="none" w:sz="0" w:space="0" w:color="auto"/>
                      </w:divBdr>
                      <w:divsChild>
                        <w:div w:id="2111318778">
                          <w:marLeft w:val="0"/>
                          <w:marRight w:val="0"/>
                          <w:marTop w:val="0"/>
                          <w:marBottom w:val="0"/>
                          <w:divBdr>
                            <w:top w:val="none" w:sz="0" w:space="0" w:color="auto"/>
                            <w:left w:val="none" w:sz="0" w:space="0" w:color="auto"/>
                            <w:bottom w:val="none" w:sz="0" w:space="0" w:color="auto"/>
                            <w:right w:val="none" w:sz="0" w:space="0" w:color="auto"/>
                          </w:divBdr>
                          <w:divsChild>
                            <w:div w:id="949627480">
                              <w:marLeft w:val="0"/>
                              <w:marRight w:val="0"/>
                              <w:marTop w:val="0"/>
                              <w:marBottom w:val="0"/>
                              <w:divBdr>
                                <w:top w:val="none" w:sz="0" w:space="0" w:color="auto"/>
                                <w:left w:val="none" w:sz="0" w:space="0" w:color="auto"/>
                                <w:bottom w:val="none" w:sz="0" w:space="0" w:color="auto"/>
                                <w:right w:val="none" w:sz="0" w:space="0" w:color="auto"/>
                              </w:divBdr>
                              <w:divsChild>
                                <w:div w:id="729037209">
                                  <w:marLeft w:val="0"/>
                                  <w:marRight w:val="0"/>
                                  <w:marTop w:val="0"/>
                                  <w:marBottom w:val="0"/>
                                  <w:divBdr>
                                    <w:top w:val="none" w:sz="0" w:space="0" w:color="auto"/>
                                    <w:left w:val="none" w:sz="0" w:space="0" w:color="auto"/>
                                    <w:bottom w:val="none" w:sz="0" w:space="0" w:color="auto"/>
                                    <w:right w:val="none" w:sz="0" w:space="0" w:color="auto"/>
                                  </w:divBdr>
                                  <w:divsChild>
                                    <w:div w:id="2109231010">
                                      <w:marLeft w:val="0"/>
                                      <w:marRight w:val="0"/>
                                      <w:marTop w:val="0"/>
                                      <w:marBottom w:val="0"/>
                                      <w:divBdr>
                                        <w:top w:val="none" w:sz="0" w:space="0" w:color="auto"/>
                                        <w:left w:val="none" w:sz="0" w:space="0" w:color="auto"/>
                                        <w:bottom w:val="none" w:sz="0" w:space="0" w:color="auto"/>
                                        <w:right w:val="none" w:sz="0" w:space="0" w:color="auto"/>
                                      </w:divBdr>
                                      <w:divsChild>
                                        <w:div w:id="675232412">
                                          <w:marLeft w:val="0"/>
                                          <w:marRight w:val="0"/>
                                          <w:marTop w:val="0"/>
                                          <w:marBottom w:val="0"/>
                                          <w:divBdr>
                                            <w:top w:val="none" w:sz="0" w:space="0" w:color="auto"/>
                                            <w:left w:val="none" w:sz="0" w:space="0" w:color="auto"/>
                                            <w:bottom w:val="none" w:sz="0" w:space="0" w:color="auto"/>
                                            <w:right w:val="none" w:sz="0" w:space="0" w:color="auto"/>
                                          </w:divBdr>
                                          <w:divsChild>
                                            <w:div w:id="1457523227">
                                              <w:marLeft w:val="0"/>
                                              <w:marRight w:val="0"/>
                                              <w:marTop w:val="0"/>
                                              <w:marBottom w:val="0"/>
                                              <w:divBdr>
                                                <w:top w:val="none" w:sz="0" w:space="0" w:color="auto"/>
                                                <w:left w:val="none" w:sz="0" w:space="0" w:color="auto"/>
                                                <w:bottom w:val="none" w:sz="0" w:space="0" w:color="auto"/>
                                                <w:right w:val="none" w:sz="0" w:space="0" w:color="auto"/>
                                              </w:divBdr>
                                              <w:divsChild>
                                                <w:div w:id="120272221">
                                                  <w:marLeft w:val="0"/>
                                                  <w:marRight w:val="0"/>
                                                  <w:marTop w:val="0"/>
                                                  <w:marBottom w:val="0"/>
                                                  <w:divBdr>
                                                    <w:top w:val="none" w:sz="0" w:space="0" w:color="auto"/>
                                                    <w:left w:val="none" w:sz="0" w:space="0" w:color="auto"/>
                                                    <w:bottom w:val="none" w:sz="0" w:space="0" w:color="auto"/>
                                                    <w:right w:val="none" w:sz="0" w:space="0" w:color="auto"/>
                                                  </w:divBdr>
                                                  <w:divsChild>
                                                    <w:div w:id="359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92242">
      <w:bodyDiv w:val="1"/>
      <w:marLeft w:val="0"/>
      <w:marRight w:val="0"/>
      <w:marTop w:val="0"/>
      <w:marBottom w:val="0"/>
      <w:divBdr>
        <w:top w:val="none" w:sz="0" w:space="0" w:color="auto"/>
        <w:left w:val="none" w:sz="0" w:space="0" w:color="auto"/>
        <w:bottom w:val="none" w:sz="0" w:space="0" w:color="auto"/>
        <w:right w:val="none" w:sz="0" w:space="0" w:color="auto"/>
      </w:divBdr>
      <w:divsChild>
        <w:div w:id="1597204741">
          <w:marLeft w:val="0"/>
          <w:marRight w:val="0"/>
          <w:marTop w:val="0"/>
          <w:marBottom w:val="0"/>
          <w:divBdr>
            <w:top w:val="none" w:sz="0" w:space="0" w:color="auto"/>
            <w:left w:val="none" w:sz="0" w:space="0" w:color="auto"/>
            <w:bottom w:val="none" w:sz="0" w:space="0" w:color="auto"/>
            <w:right w:val="none" w:sz="0" w:space="0" w:color="auto"/>
          </w:divBdr>
          <w:divsChild>
            <w:div w:id="1260258377">
              <w:marLeft w:val="0"/>
              <w:marRight w:val="0"/>
              <w:marTop w:val="0"/>
              <w:marBottom w:val="0"/>
              <w:divBdr>
                <w:top w:val="none" w:sz="0" w:space="0" w:color="auto"/>
                <w:left w:val="none" w:sz="0" w:space="0" w:color="auto"/>
                <w:bottom w:val="none" w:sz="0" w:space="0" w:color="auto"/>
                <w:right w:val="none" w:sz="0" w:space="0" w:color="auto"/>
              </w:divBdr>
              <w:divsChild>
                <w:div w:id="293024977">
                  <w:marLeft w:val="0"/>
                  <w:marRight w:val="0"/>
                  <w:marTop w:val="0"/>
                  <w:marBottom w:val="0"/>
                  <w:divBdr>
                    <w:top w:val="none" w:sz="0" w:space="0" w:color="auto"/>
                    <w:left w:val="none" w:sz="0" w:space="0" w:color="auto"/>
                    <w:bottom w:val="none" w:sz="0" w:space="0" w:color="auto"/>
                    <w:right w:val="none" w:sz="0" w:space="0" w:color="auto"/>
                  </w:divBdr>
                  <w:divsChild>
                    <w:div w:id="810826339">
                      <w:marLeft w:val="0"/>
                      <w:marRight w:val="0"/>
                      <w:marTop w:val="0"/>
                      <w:marBottom w:val="0"/>
                      <w:divBdr>
                        <w:top w:val="none" w:sz="0" w:space="0" w:color="auto"/>
                        <w:left w:val="none" w:sz="0" w:space="0" w:color="auto"/>
                        <w:bottom w:val="none" w:sz="0" w:space="0" w:color="auto"/>
                        <w:right w:val="none" w:sz="0" w:space="0" w:color="auto"/>
                      </w:divBdr>
                      <w:divsChild>
                        <w:div w:id="1893997851">
                          <w:marLeft w:val="0"/>
                          <w:marRight w:val="0"/>
                          <w:marTop w:val="0"/>
                          <w:marBottom w:val="0"/>
                          <w:divBdr>
                            <w:top w:val="none" w:sz="0" w:space="0" w:color="auto"/>
                            <w:left w:val="none" w:sz="0" w:space="0" w:color="auto"/>
                            <w:bottom w:val="none" w:sz="0" w:space="0" w:color="auto"/>
                            <w:right w:val="none" w:sz="0" w:space="0" w:color="auto"/>
                          </w:divBdr>
                          <w:divsChild>
                            <w:div w:id="833649742">
                              <w:marLeft w:val="0"/>
                              <w:marRight w:val="0"/>
                              <w:marTop w:val="0"/>
                              <w:marBottom w:val="0"/>
                              <w:divBdr>
                                <w:top w:val="none" w:sz="0" w:space="0" w:color="auto"/>
                                <w:left w:val="none" w:sz="0" w:space="0" w:color="auto"/>
                                <w:bottom w:val="none" w:sz="0" w:space="0" w:color="auto"/>
                                <w:right w:val="none" w:sz="0" w:space="0" w:color="auto"/>
                              </w:divBdr>
                              <w:divsChild>
                                <w:div w:id="9383246">
                                  <w:marLeft w:val="0"/>
                                  <w:marRight w:val="0"/>
                                  <w:marTop w:val="0"/>
                                  <w:marBottom w:val="0"/>
                                  <w:divBdr>
                                    <w:top w:val="none" w:sz="0" w:space="0" w:color="auto"/>
                                    <w:left w:val="none" w:sz="0" w:space="0" w:color="auto"/>
                                    <w:bottom w:val="none" w:sz="0" w:space="0" w:color="auto"/>
                                    <w:right w:val="none" w:sz="0" w:space="0" w:color="auto"/>
                                  </w:divBdr>
                                  <w:divsChild>
                                    <w:div w:id="952787818">
                                      <w:marLeft w:val="0"/>
                                      <w:marRight w:val="0"/>
                                      <w:marTop w:val="0"/>
                                      <w:marBottom w:val="0"/>
                                      <w:divBdr>
                                        <w:top w:val="none" w:sz="0" w:space="0" w:color="auto"/>
                                        <w:left w:val="none" w:sz="0" w:space="0" w:color="auto"/>
                                        <w:bottom w:val="none" w:sz="0" w:space="0" w:color="auto"/>
                                        <w:right w:val="none" w:sz="0" w:space="0" w:color="auto"/>
                                      </w:divBdr>
                                      <w:divsChild>
                                        <w:div w:id="1180772233">
                                          <w:marLeft w:val="0"/>
                                          <w:marRight w:val="0"/>
                                          <w:marTop w:val="0"/>
                                          <w:marBottom w:val="0"/>
                                          <w:divBdr>
                                            <w:top w:val="none" w:sz="0" w:space="0" w:color="auto"/>
                                            <w:left w:val="none" w:sz="0" w:space="0" w:color="auto"/>
                                            <w:bottom w:val="none" w:sz="0" w:space="0" w:color="auto"/>
                                            <w:right w:val="none" w:sz="0" w:space="0" w:color="auto"/>
                                          </w:divBdr>
                                          <w:divsChild>
                                            <w:div w:id="1192258813">
                                              <w:marLeft w:val="0"/>
                                              <w:marRight w:val="0"/>
                                              <w:marTop w:val="0"/>
                                              <w:marBottom w:val="0"/>
                                              <w:divBdr>
                                                <w:top w:val="none" w:sz="0" w:space="0" w:color="auto"/>
                                                <w:left w:val="none" w:sz="0" w:space="0" w:color="auto"/>
                                                <w:bottom w:val="none" w:sz="0" w:space="0" w:color="auto"/>
                                                <w:right w:val="none" w:sz="0" w:space="0" w:color="auto"/>
                                              </w:divBdr>
                                              <w:divsChild>
                                                <w:div w:id="387460321">
                                                  <w:marLeft w:val="0"/>
                                                  <w:marRight w:val="0"/>
                                                  <w:marTop w:val="0"/>
                                                  <w:marBottom w:val="0"/>
                                                  <w:divBdr>
                                                    <w:top w:val="none" w:sz="0" w:space="0" w:color="auto"/>
                                                    <w:left w:val="none" w:sz="0" w:space="0" w:color="auto"/>
                                                    <w:bottom w:val="none" w:sz="0" w:space="0" w:color="auto"/>
                                                    <w:right w:val="none" w:sz="0" w:space="0" w:color="auto"/>
                                                  </w:divBdr>
                                                  <w:divsChild>
                                                    <w:div w:id="653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900306">
      <w:bodyDiv w:val="1"/>
      <w:marLeft w:val="0"/>
      <w:marRight w:val="0"/>
      <w:marTop w:val="0"/>
      <w:marBottom w:val="0"/>
      <w:divBdr>
        <w:top w:val="none" w:sz="0" w:space="0" w:color="auto"/>
        <w:left w:val="none" w:sz="0" w:space="0" w:color="auto"/>
        <w:bottom w:val="none" w:sz="0" w:space="0" w:color="auto"/>
        <w:right w:val="none" w:sz="0" w:space="0" w:color="auto"/>
      </w:divBdr>
    </w:div>
    <w:div w:id="681905341">
      <w:bodyDiv w:val="1"/>
      <w:marLeft w:val="0"/>
      <w:marRight w:val="0"/>
      <w:marTop w:val="0"/>
      <w:marBottom w:val="0"/>
      <w:divBdr>
        <w:top w:val="none" w:sz="0" w:space="0" w:color="auto"/>
        <w:left w:val="none" w:sz="0" w:space="0" w:color="auto"/>
        <w:bottom w:val="none" w:sz="0" w:space="0" w:color="auto"/>
        <w:right w:val="none" w:sz="0" w:space="0" w:color="auto"/>
      </w:divBdr>
      <w:divsChild>
        <w:div w:id="584654537">
          <w:marLeft w:val="0"/>
          <w:marRight w:val="0"/>
          <w:marTop w:val="0"/>
          <w:marBottom w:val="0"/>
          <w:divBdr>
            <w:top w:val="none" w:sz="0" w:space="0" w:color="auto"/>
            <w:left w:val="none" w:sz="0" w:space="0" w:color="auto"/>
            <w:bottom w:val="none" w:sz="0" w:space="0" w:color="auto"/>
            <w:right w:val="none" w:sz="0" w:space="0" w:color="auto"/>
          </w:divBdr>
          <w:divsChild>
            <w:div w:id="20920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3246">
      <w:bodyDiv w:val="1"/>
      <w:marLeft w:val="0"/>
      <w:marRight w:val="0"/>
      <w:marTop w:val="0"/>
      <w:marBottom w:val="0"/>
      <w:divBdr>
        <w:top w:val="none" w:sz="0" w:space="0" w:color="auto"/>
        <w:left w:val="none" w:sz="0" w:space="0" w:color="auto"/>
        <w:bottom w:val="none" w:sz="0" w:space="0" w:color="auto"/>
        <w:right w:val="none" w:sz="0" w:space="0" w:color="auto"/>
      </w:divBdr>
    </w:div>
    <w:div w:id="975641204">
      <w:bodyDiv w:val="1"/>
      <w:marLeft w:val="0"/>
      <w:marRight w:val="0"/>
      <w:marTop w:val="0"/>
      <w:marBottom w:val="0"/>
      <w:divBdr>
        <w:top w:val="none" w:sz="0" w:space="0" w:color="auto"/>
        <w:left w:val="none" w:sz="0" w:space="0" w:color="auto"/>
        <w:bottom w:val="none" w:sz="0" w:space="0" w:color="auto"/>
        <w:right w:val="none" w:sz="0" w:space="0" w:color="auto"/>
      </w:divBdr>
      <w:divsChild>
        <w:div w:id="1532916492">
          <w:marLeft w:val="0"/>
          <w:marRight w:val="0"/>
          <w:marTop w:val="0"/>
          <w:marBottom w:val="0"/>
          <w:divBdr>
            <w:top w:val="none" w:sz="0" w:space="0" w:color="auto"/>
            <w:left w:val="none" w:sz="0" w:space="0" w:color="auto"/>
            <w:bottom w:val="none" w:sz="0" w:space="0" w:color="auto"/>
            <w:right w:val="none" w:sz="0" w:space="0" w:color="auto"/>
          </w:divBdr>
          <w:divsChild>
            <w:div w:id="51277951">
              <w:marLeft w:val="0"/>
              <w:marRight w:val="0"/>
              <w:marTop w:val="0"/>
              <w:marBottom w:val="0"/>
              <w:divBdr>
                <w:top w:val="none" w:sz="0" w:space="0" w:color="auto"/>
                <w:left w:val="none" w:sz="0" w:space="0" w:color="auto"/>
                <w:bottom w:val="none" w:sz="0" w:space="0" w:color="auto"/>
                <w:right w:val="none" w:sz="0" w:space="0" w:color="auto"/>
              </w:divBdr>
              <w:divsChild>
                <w:div w:id="97139169">
                  <w:marLeft w:val="0"/>
                  <w:marRight w:val="0"/>
                  <w:marTop w:val="0"/>
                  <w:marBottom w:val="0"/>
                  <w:divBdr>
                    <w:top w:val="none" w:sz="0" w:space="0" w:color="auto"/>
                    <w:left w:val="none" w:sz="0" w:space="0" w:color="auto"/>
                    <w:bottom w:val="none" w:sz="0" w:space="0" w:color="auto"/>
                    <w:right w:val="none" w:sz="0" w:space="0" w:color="auto"/>
                  </w:divBdr>
                  <w:divsChild>
                    <w:div w:id="484057070">
                      <w:marLeft w:val="0"/>
                      <w:marRight w:val="0"/>
                      <w:marTop w:val="0"/>
                      <w:marBottom w:val="0"/>
                      <w:divBdr>
                        <w:top w:val="none" w:sz="0" w:space="0" w:color="auto"/>
                        <w:left w:val="none" w:sz="0" w:space="0" w:color="auto"/>
                        <w:bottom w:val="none" w:sz="0" w:space="0" w:color="auto"/>
                        <w:right w:val="none" w:sz="0" w:space="0" w:color="auto"/>
                      </w:divBdr>
                      <w:divsChild>
                        <w:div w:id="893350961">
                          <w:marLeft w:val="0"/>
                          <w:marRight w:val="0"/>
                          <w:marTop w:val="0"/>
                          <w:marBottom w:val="0"/>
                          <w:divBdr>
                            <w:top w:val="none" w:sz="0" w:space="0" w:color="auto"/>
                            <w:left w:val="none" w:sz="0" w:space="0" w:color="auto"/>
                            <w:bottom w:val="none" w:sz="0" w:space="0" w:color="auto"/>
                            <w:right w:val="none" w:sz="0" w:space="0" w:color="auto"/>
                          </w:divBdr>
                          <w:divsChild>
                            <w:div w:id="2044088824">
                              <w:marLeft w:val="0"/>
                              <w:marRight w:val="0"/>
                              <w:marTop w:val="0"/>
                              <w:marBottom w:val="0"/>
                              <w:divBdr>
                                <w:top w:val="none" w:sz="0" w:space="0" w:color="auto"/>
                                <w:left w:val="none" w:sz="0" w:space="0" w:color="auto"/>
                                <w:bottom w:val="none" w:sz="0" w:space="0" w:color="auto"/>
                                <w:right w:val="none" w:sz="0" w:space="0" w:color="auto"/>
                              </w:divBdr>
                              <w:divsChild>
                                <w:div w:id="566769764">
                                  <w:marLeft w:val="0"/>
                                  <w:marRight w:val="0"/>
                                  <w:marTop w:val="0"/>
                                  <w:marBottom w:val="0"/>
                                  <w:divBdr>
                                    <w:top w:val="none" w:sz="0" w:space="0" w:color="auto"/>
                                    <w:left w:val="none" w:sz="0" w:space="0" w:color="auto"/>
                                    <w:bottom w:val="none" w:sz="0" w:space="0" w:color="auto"/>
                                    <w:right w:val="none" w:sz="0" w:space="0" w:color="auto"/>
                                  </w:divBdr>
                                  <w:divsChild>
                                    <w:div w:id="508983469">
                                      <w:marLeft w:val="0"/>
                                      <w:marRight w:val="0"/>
                                      <w:marTop w:val="0"/>
                                      <w:marBottom w:val="240"/>
                                      <w:divBdr>
                                        <w:top w:val="none" w:sz="0" w:space="0" w:color="auto"/>
                                        <w:left w:val="none" w:sz="0" w:space="0" w:color="auto"/>
                                        <w:bottom w:val="none" w:sz="0" w:space="0" w:color="auto"/>
                                        <w:right w:val="none" w:sz="0" w:space="0" w:color="auto"/>
                                      </w:divBdr>
                                      <w:divsChild>
                                        <w:div w:id="180701206">
                                          <w:marLeft w:val="0"/>
                                          <w:marRight w:val="0"/>
                                          <w:marTop w:val="0"/>
                                          <w:marBottom w:val="0"/>
                                          <w:divBdr>
                                            <w:top w:val="none" w:sz="0" w:space="0" w:color="auto"/>
                                            <w:left w:val="none" w:sz="0" w:space="0" w:color="auto"/>
                                            <w:bottom w:val="none" w:sz="0" w:space="0" w:color="auto"/>
                                            <w:right w:val="none" w:sz="0" w:space="0" w:color="auto"/>
                                          </w:divBdr>
                                          <w:divsChild>
                                            <w:div w:id="447549294">
                                              <w:marLeft w:val="0"/>
                                              <w:marRight w:val="0"/>
                                              <w:marTop w:val="0"/>
                                              <w:marBottom w:val="0"/>
                                              <w:divBdr>
                                                <w:top w:val="none" w:sz="0" w:space="0" w:color="auto"/>
                                                <w:left w:val="none" w:sz="0" w:space="0" w:color="auto"/>
                                                <w:bottom w:val="none" w:sz="0" w:space="0" w:color="auto"/>
                                                <w:right w:val="none" w:sz="0" w:space="0" w:color="auto"/>
                                              </w:divBdr>
                                              <w:divsChild>
                                                <w:div w:id="14840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299527">
      <w:bodyDiv w:val="1"/>
      <w:marLeft w:val="0"/>
      <w:marRight w:val="0"/>
      <w:marTop w:val="0"/>
      <w:marBottom w:val="0"/>
      <w:divBdr>
        <w:top w:val="none" w:sz="0" w:space="0" w:color="auto"/>
        <w:left w:val="none" w:sz="0" w:space="0" w:color="auto"/>
        <w:bottom w:val="none" w:sz="0" w:space="0" w:color="auto"/>
        <w:right w:val="none" w:sz="0" w:space="0" w:color="auto"/>
      </w:divBdr>
    </w:div>
    <w:div w:id="19045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enwood.edu/lead/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1HrplF9"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offices/OSFAP/PEPS/closedschools.html" TargetMode="External"/><Relationship Id="rId5" Type="http://schemas.openxmlformats.org/officeDocument/2006/relationships/footnotes" Target="footnotes.xml"/><Relationship Id="rId10" Type="http://schemas.openxmlformats.org/officeDocument/2006/relationships/hyperlink" Target="https://studentaid.ed.gov/sa/repay-loans/forgiveness-cancellation/closed-school" TargetMode="External"/><Relationship Id="rId4" Type="http://schemas.openxmlformats.org/officeDocument/2006/relationships/webSettings" Target="webSettings.xml"/><Relationship Id="rId9" Type="http://schemas.openxmlformats.org/officeDocument/2006/relationships/hyperlink" Target="https://studentaid.ed.gov/sa/repay-loans/understand/servic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4481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lvedenha</cp:lastModifiedBy>
  <cp:revision>7</cp:revision>
  <cp:lastPrinted>2015-08-10T15:45:00Z</cp:lastPrinted>
  <dcterms:created xsi:type="dcterms:W3CDTF">2015-08-06T16:25:00Z</dcterms:created>
  <dcterms:modified xsi:type="dcterms:W3CDTF">2015-08-10T15:45:00Z</dcterms:modified>
</cp:coreProperties>
</file>