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36" w:rsidRPr="003E6BEF" w:rsidRDefault="003D0836" w:rsidP="003D08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3E6BEF">
        <w:rPr>
          <w:rFonts w:ascii="Times New Roman" w:hAnsi="Times New Roman" w:cs="Times New Roman"/>
        </w:rPr>
        <w:t>PROGRAM STRUCTURE</w:t>
      </w:r>
    </w:p>
    <w:p w:rsidR="003D0836" w:rsidRPr="003E6BEF" w:rsidRDefault="003D0836" w:rsidP="003D08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0836" w:rsidRPr="003E6BEF" w:rsidRDefault="003D0836" w:rsidP="003D0836">
      <w:pPr>
        <w:spacing w:after="0" w:line="240" w:lineRule="auto"/>
        <w:rPr>
          <w:rFonts w:ascii="Times New Roman" w:hAnsi="Times New Roman" w:cs="Times New Roman"/>
        </w:rPr>
      </w:pPr>
      <w:r w:rsidRPr="003E6BEF">
        <w:rPr>
          <w:rFonts w:ascii="Times New Roman" w:hAnsi="Times New Roman" w:cs="Times New Roman"/>
        </w:rPr>
        <w:t>A. Total credits required for graduation:</w:t>
      </w:r>
      <w:r w:rsidR="00266ECD" w:rsidRPr="00266ECD">
        <w:rPr>
          <w:rFonts w:ascii="Times New Roman" w:hAnsi="Times New Roman" w:cs="Times New Roman"/>
        </w:rPr>
        <w:t xml:space="preserve"> </w:t>
      </w:r>
      <w:r w:rsidR="001D697A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055CF1">
        <w:rPr>
          <w:rFonts w:ascii="Times New Roman" w:hAnsi="Times New Roman" w:cs="Times New Roman"/>
          <w:u w:val="single"/>
        </w:rPr>
        <w:instrText xml:space="preserve"> FORMTEXT </w:instrText>
      </w:r>
      <w:r w:rsidR="001D697A">
        <w:rPr>
          <w:rFonts w:ascii="Times New Roman" w:hAnsi="Times New Roman" w:cs="Times New Roman"/>
          <w:u w:val="single"/>
        </w:rPr>
      </w:r>
      <w:r w:rsidR="001D697A">
        <w:rPr>
          <w:rFonts w:ascii="Times New Roman" w:hAnsi="Times New Roman" w:cs="Times New Roman"/>
          <w:u w:val="single"/>
        </w:rPr>
        <w:fldChar w:fldCharType="separate"/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1D697A">
        <w:rPr>
          <w:rFonts w:ascii="Times New Roman" w:hAnsi="Times New Roman" w:cs="Times New Roman"/>
          <w:u w:val="single"/>
        </w:rPr>
        <w:fldChar w:fldCharType="end"/>
      </w:r>
      <w:r w:rsidRPr="003E6BEF">
        <w:rPr>
          <w:rFonts w:ascii="Times New Roman" w:hAnsi="Times New Roman" w:cs="Times New Roman"/>
        </w:rPr>
        <w:t xml:space="preserve"> </w:t>
      </w:r>
    </w:p>
    <w:p w:rsidR="003D0836" w:rsidRPr="003E6BEF" w:rsidRDefault="003D0836" w:rsidP="003D0836">
      <w:pPr>
        <w:spacing w:after="0" w:line="240" w:lineRule="auto"/>
        <w:rPr>
          <w:rFonts w:ascii="Times New Roman" w:hAnsi="Times New Roman" w:cs="Times New Roman"/>
        </w:rPr>
      </w:pPr>
    </w:p>
    <w:p w:rsidR="003D0836" w:rsidRPr="003E6BEF" w:rsidRDefault="003D0836" w:rsidP="003D0836">
      <w:pPr>
        <w:spacing w:after="0" w:line="240" w:lineRule="auto"/>
        <w:rPr>
          <w:rFonts w:ascii="Times New Roman" w:hAnsi="Times New Roman" w:cs="Times New Roman"/>
        </w:rPr>
      </w:pPr>
      <w:r w:rsidRPr="003E6BEF">
        <w:rPr>
          <w:rFonts w:ascii="Times New Roman" w:hAnsi="Times New Roman" w:cs="Times New Roman"/>
        </w:rPr>
        <w:t xml:space="preserve">B. Residency requirements, if any: </w:t>
      </w:r>
      <w:r w:rsidR="001D697A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66ECD">
        <w:rPr>
          <w:rFonts w:ascii="Times New Roman" w:hAnsi="Times New Roman" w:cs="Times New Roman"/>
          <w:u w:val="single"/>
        </w:rPr>
        <w:instrText xml:space="preserve"> FORMTEXT </w:instrText>
      </w:r>
      <w:r w:rsidR="001D697A">
        <w:rPr>
          <w:rFonts w:ascii="Times New Roman" w:hAnsi="Times New Roman" w:cs="Times New Roman"/>
          <w:u w:val="single"/>
        </w:rPr>
      </w:r>
      <w:r w:rsidR="001D697A">
        <w:rPr>
          <w:rFonts w:ascii="Times New Roman" w:hAnsi="Times New Roman" w:cs="Times New Roman"/>
          <w:u w:val="single"/>
        </w:rPr>
        <w:fldChar w:fldCharType="separate"/>
      </w:r>
      <w:r w:rsidR="00266ECD">
        <w:rPr>
          <w:rFonts w:ascii="Times New Roman" w:hAnsi="Times New Roman" w:cs="Times New Roman"/>
          <w:noProof/>
          <w:u w:val="single"/>
        </w:rPr>
        <w:t> </w:t>
      </w:r>
      <w:r w:rsidR="00266ECD">
        <w:rPr>
          <w:rFonts w:ascii="Times New Roman" w:hAnsi="Times New Roman" w:cs="Times New Roman"/>
          <w:noProof/>
          <w:u w:val="single"/>
        </w:rPr>
        <w:t> </w:t>
      </w:r>
      <w:r w:rsidR="00266ECD">
        <w:rPr>
          <w:rFonts w:ascii="Times New Roman" w:hAnsi="Times New Roman" w:cs="Times New Roman"/>
          <w:noProof/>
          <w:u w:val="single"/>
        </w:rPr>
        <w:t> </w:t>
      </w:r>
      <w:r w:rsidR="00266ECD">
        <w:rPr>
          <w:rFonts w:ascii="Times New Roman" w:hAnsi="Times New Roman" w:cs="Times New Roman"/>
          <w:noProof/>
          <w:u w:val="single"/>
        </w:rPr>
        <w:t> </w:t>
      </w:r>
      <w:r w:rsidR="00266ECD">
        <w:rPr>
          <w:rFonts w:ascii="Times New Roman" w:hAnsi="Times New Roman" w:cs="Times New Roman"/>
          <w:noProof/>
          <w:u w:val="single"/>
        </w:rPr>
        <w:t> </w:t>
      </w:r>
      <w:r w:rsidR="001D697A">
        <w:rPr>
          <w:rFonts w:ascii="Times New Roman" w:hAnsi="Times New Roman" w:cs="Times New Roman"/>
          <w:u w:val="single"/>
        </w:rPr>
        <w:fldChar w:fldCharType="end"/>
      </w:r>
    </w:p>
    <w:p w:rsidR="003D0836" w:rsidRPr="003E6BEF" w:rsidRDefault="003D0836" w:rsidP="003D0836">
      <w:pPr>
        <w:spacing w:after="0" w:line="240" w:lineRule="auto"/>
        <w:rPr>
          <w:rFonts w:ascii="Times New Roman" w:hAnsi="Times New Roman" w:cs="Times New Roman"/>
        </w:rPr>
      </w:pPr>
    </w:p>
    <w:p w:rsidR="003D0836" w:rsidRPr="003E6BEF" w:rsidRDefault="003D0836" w:rsidP="003D0836">
      <w:pPr>
        <w:spacing w:after="0" w:line="240" w:lineRule="auto"/>
        <w:rPr>
          <w:rFonts w:ascii="Times New Roman" w:hAnsi="Times New Roman" w:cs="Times New Roman"/>
        </w:rPr>
      </w:pPr>
      <w:r w:rsidRPr="003E6BEF">
        <w:rPr>
          <w:rFonts w:ascii="Times New Roman" w:hAnsi="Times New Roman" w:cs="Times New Roman"/>
        </w:rPr>
        <w:t xml:space="preserve">C. General education: Total credits: </w:t>
      </w:r>
      <w:r w:rsidR="001D697A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055CF1">
        <w:rPr>
          <w:rFonts w:ascii="Times New Roman" w:hAnsi="Times New Roman" w:cs="Times New Roman"/>
          <w:u w:val="single"/>
        </w:rPr>
        <w:instrText xml:space="preserve"> FORMTEXT </w:instrText>
      </w:r>
      <w:r w:rsidR="001D697A">
        <w:rPr>
          <w:rFonts w:ascii="Times New Roman" w:hAnsi="Times New Roman" w:cs="Times New Roman"/>
          <w:u w:val="single"/>
        </w:rPr>
      </w:r>
      <w:r w:rsidR="001D697A">
        <w:rPr>
          <w:rFonts w:ascii="Times New Roman" w:hAnsi="Times New Roman" w:cs="Times New Roman"/>
          <w:u w:val="single"/>
        </w:rPr>
        <w:fldChar w:fldCharType="separate"/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1D697A">
        <w:rPr>
          <w:rFonts w:ascii="Times New Roman" w:hAnsi="Times New Roman" w:cs="Times New Roman"/>
          <w:u w:val="single"/>
        </w:rPr>
        <w:fldChar w:fldCharType="end"/>
      </w:r>
    </w:p>
    <w:p w:rsidR="003D0836" w:rsidRPr="003E6BEF" w:rsidRDefault="003D0836" w:rsidP="003D0836">
      <w:pPr>
        <w:spacing w:after="0" w:line="240" w:lineRule="auto"/>
        <w:rPr>
          <w:rFonts w:ascii="Times New Roman" w:hAnsi="Times New Roman" w:cs="Times New Roman"/>
        </w:rPr>
      </w:pPr>
    </w:p>
    <w:p w:rsidR="00236353" w:rsidRPr="00236353" w:rsidRDefault="003D0836" w:rsidP="002A4ECB">
      <w:pPr>
        <w:spacing w:after="0" w:line="480" w:lineRule="auto"/>
        <w:rPr>
          <w:rFonts w:ascii="Times New Roman" w:hAnsi="Times New Roman" w:cs="Times New Roman"/>
        </w:rPr>
      </w:pPr>
      <w:r w:rsidRPr="003E6BEF">
        <w:rPr>
          <w:rFonts w:ascii="Times New Roman" w:hAnsi="Times New Roman" w:cs="Times New Roman"/>
        </w:rPr>
        <w:t>Courses (specific courses OR</w:t>
      </w:r>
      <w:bookmarkStart w:id="0" w:name="Text1"/>
      <w:r w:rsidR="0003477C">
        <w:rPr>
          <w:rFonts w:ascii="Times New Roman" w:hAnsi="Times New Roman" w:cs="Times New Roman"/>
        </w:rPr>
        <w:t xml:space="preserve"> distribution area and credits)</w:t>
      </w:r>
      <w:r w:rsidR="00236353">
        <w:rPr>
          <w:rFonts w:ascii="Times New Roman" w:hAnsi="Times New Roman" w:cs="Times New Roman"/>
        </w:rPr>
        <w:t>:</w:t>
      </w:r>
    </w:p>
    <w:tbl>
      <w:tblPr>
        <w:tblStyle w:val="TableGrid"/>
        <w:tblW w:w="9468" w:type="dxa"/>
        <w:tblLayout w:type="fixed"/>
        <w:tblLook w:val="04A0"/>
      </w:tblPr>
      <w:tblGrid>
        <w:gridCol w:w="1908"/>
        <w:gridCol w:w="900"/>
        <w:gridCol w:w="6660"/>
      </w:tblGrid>
      <w:tr w:rsidR="00236353" w:rsidTr="00236353">
        <w:tc>
          <w:tcPr>
            <w:tcW w:w="1908" w:type="dxa"/>
          </w:tcPr>
          <w:p w:rsidR="0003477C" w:rsidRP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900" w:type="dxa"/>
          </w:tcPr>
          <w:p w:rsidR="0003477C" w:rsidRP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6660" w:type="dxa"/>
          </w:tcPr>
          <w:p w:rsidR="0003477C" w:rsidRP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7C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</w:tr>
      <w:tr w:rsidR="00236353" w:rsidTr="00236353">
        <w:tc>
          <w:tcPr>
            <w:tcW w:w="1908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03477C" w:rsidRDefault="0003477C" w:rsidP="0023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36353" w:rsidTr="00236353">
        <w:tc>
          <w:tcPr>
            <w:tcW w:w="1908" w:type="dxa"/>
          </w:tcPr>
          <w:p w:rsidR="0003477C" w:rsidRDefault="0003477C" w:rsidP="0023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236353" w:rsidRDefault="00236353" w:rsidP="0023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236353" w:rsidRDefault="00236353" w:rsidP="0023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236353" w:rsidRDefault="00236353" w:rsidP="0023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236353" w:rsidRDefault="00236353" w:rsidP="00236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236353">
        <w:tc>
          <w:tcPr>
            <w:tcW w:w="1908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03477C" w:rsidRDefault="0003477C" w:rsidP="0003477C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477C" w:rsidRDefault="0003477C" w:rsidP="003D0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353" w:rsidRDefault="00236353" w:rsidP="003D0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477C" w:rsidRDefault="00E55D04" w:rsidP="0023635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E6BEF">
        <w:rPr>
          <w:rFonts w:ascii="Times New Roman" w:hAnsi="Times New Roman" w:cs="Times New Roman"/>
        </w:rPr>
        <w:t>D. Major</w:t>
      </w:r>
      <w:r w:rsidR="0003477C">
        <w:rPr>
          <w:rFonts w:ascii="Times New Roman" w:hAnsi="Times New Roman" w:cs="Times New Roman"/>
        </w:rPr>
        <w:t xml:space="preserve"> requirements: Total credits: </w:t>
      </w:r>
      <w:r w:rsidR="001D697A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Times New Roman" w:hAnsi="Times New Roman" w:cs="Times New Roman"/>
          <w:u w:val="single"/>
        </w:rPr>
        <w:instrText xml:space="preserve"> FORMTEXT </w:instrText>
      </w:r>
      <w:r w:rsidR="001D697A">
        <w:rPr>
          <w:rFonts w:ascii="Times New Roman" w:hAnsi="Times New Roman" w:cs="Times New Roman"/>
          <w:u w:val="single"/>
        </w:rPr>
      </w:r>
      <w:r w:rsidR="001D697A">
        <w:rPr>
          <w:rFonts w:ascii="Times New Roman" w:hAnsi="Times New Roman" w:cs="Times New Roman"/>
          <w:u w:val="single"/>
        </w:rPr>
        <w:fldChar w:fldCharType="separate"/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noProof/>
          <w:u w:val="single"/>
        </w:rPr>
        <w:t> </w:t>
      </w:r>
      <w:r w:rsidR="001D697A">
        <w:rPr>
          <w:rFonts w:ascii="Times New Roman" w:hAnsi="Times New Roman" w:cs="Times New Roman"/>
          <w:u w:val="single"/>
        </w:rPr>
        <w:fldChar w:fldCharType="end"/>
      </w:r>
    </w:p>
    <w:p w:rsidR="00810A33" w:rsidRDefault="00810A33" w:rsidP="0023635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10A33" w:rsidSect="00236353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6353" w:rsidRDefault="00236353" w:rsidP="002363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468" w:type="dxa"/>
        <w:tblLayout w:type="fixed"/>
        <w:tblLook w:val="04A0"/>
      </w:tblPr>
      <w:tblGrid>
        <w:gridCol w:w="1908"/>
        <w:gridCol w:w="900"/>
        <w:gridCol w:w="6660"/>
      </w:tblGrid>
      <w:tr w:rsidR="00236353" w:rsidTr="003D47D0">
        <w:tc>
          <w:tcPr>
            <w:tcW w:w="1908" w:type="dxa"/>
          </w:tcPr>
          <w:p w:rsidR="00236353" w:rsidRPr="0003477C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900" w:type="dxa"/>
          </w:tcPr>
          <w:p w:rsidR="00236353" w:rsidRPr="0003477C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6660" w:type="dxa"/>
          </w:tcPr>
          <w:p w:rsidR="00236353" w:rsidRPr="0003477C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7C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353" w:rsidTr="003D47D0">
        <w:tc>
          <w:tcPr>
            <w:tcW w:w="1908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left="-108" w:righ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0" w:type="dxa"/>
          </w:tcPr>
          <w:p w:rsidR="00236353" w:rsidRDefault="00236353" w:rsidP="003D47D0">
            <w:pPr>
              <w:tabs>
                <w:tab w:val="left" w:pos="1440"/>
                <w:tab w:val="left" w:pos="3360"/>
                <w:tab w:val="left" w:pos="6720"/>
              </w:tabs>
              <w:ind w:righ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6353" w:rsidRDefault="00236353" w:rsidP="003D0836">
      <w:pPr>
        <w:spacing w:after="0" w:line="240" w:lineRule="auto"/>
        <w:rPr>
          <w:rFonts w:ascii="Times New Roman" w:hAnsi="Times New Roman" w:cs="Times New Roman"/>
        </w:rPr>
      </w:pPr>
    </w:p>
    <w:p w:rsidR="00236353" w:rsidRDefault="003D0836" w:rsidP="003D0836">
      <w:pPr>
        <w:spacing w:after="0" w:line="240" w:lineRule="auto"/>
        <w:rPr>
          <w:rFonts w:ascii="Times New Roman" w:hAnsi="Times New Roman" w:cs="Times New Roman"/>
        </w:rPr>
      </w:pPr>
      <w:r w:rsidRPr="003E6BEF">
        <w:rPr>
          <w:rFonts w:ascii="Times New Roman" w:hAnsi="Times New Roman" w:cs="Times New Roman"/>
        </w:rPr>
        <w:t xml:space="preserve">E. Free elective credits: </w:t>
      </w:r>
      <w:r w:rsidRPr="003E6BEF">
        <w:rPr>
          <w:rFonts w:ascii="Times New Roman" w:hAnsi="Times New Roman" w:cs="Times New Roman"/>
        </w:rPr>
        <w:tab/>
      </w:r>
    </w:p>
    <w:p w:rsidR="00236353" w:rsidRDefault="001D697A" w:rsidP="003D08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055CF1"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 w:rsidR="00055CF1"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  <w:r w:rsidR="0003477C">
        <w:rPr>
          <w:rFonts w:ascii="Times New Roman" w:hAnsi="Times New Roman" w:cs="Times New Roman"/>
        </w:rPr>
        <w:tab/>
      </w:r>
      <w:r w:rsidR="00236353">
        <w:rPr>
          <w:rFonts w:ascii="Times New Roman" w:hAnsi="Times New Roman" w:cs="Times New Roman"/>
        </w:rPr>
        <w:t xml:space="preserve"> </w:t>
      </w:r>
    </w:p>
    <w:p w:rsidR="0052317F" w:rsidRDefault="0003477C" w:rsidP="003D08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(Sum of C, </w:t>
      </w:r>
      <w:r w:rsidR="003D0836" w:rsidRPr="003E6BEF">
        <w:rPr>
          <w:rFonts w:ascii="Times New Roman" w:hAnsi="Times New Roman" w:cs="Times New Roman"/>
        </w:rPr>
        <w:t>D, and E should equal A.)</w:t>
      </w:r>
    </w:p>
    <w:p w:rsidR="00236353" w:rsidRPr="003E6BEF" w:rsidRDefault="00236353" w:rsidP="003D0836">
      <w:pPr>
        <w:spacing w:after="0" w:line="240" w:lineRule="auto"/>
        <w:rPr>
          <w:rFonts w:ascii="Times New Roman" w:hAnsi="Times New Roman" w:cs="Times New Roman"/>
        </w:rPr>
      </w:pPr>
    </w:p>
    <w:p w:rsidR="0052317F" w:rsidRPr="003E6BEF" w:rsidRDefault="0052317F" w:rsidP="003D0836">
      <w:pPr>
        <w:spacing w:after="0" w:line="240" w:lineRule="auto"/>
        <w:rPr>
          <w:rFonts w:ascii="Times New Roman" w:hAnsi="Times New Roman" w:cs="Times New Roman"/>
        </w:rPr>
      </w:pPr>
    </w:p>
    <w:p w:rsidR="003D0836" w:rsidRPr="003E6BEF" w:rsidRDefault="003D0836" w:rsidP="003D0836">
      <w:pPr>
        <w:spacing w:after="0" w:line="240" w:lineRule="auto"/>
        <w:rPr>
          <w:rFonts w:ascii="Times New Roman" w:hAnsi="Times New Roman" w:cs="Times New Roman"/>
        </w:rPr>
      </w:pPr>
      <w:r w:rsidRPr="003E6BEF">
        <w:rPr>
          <w:rFonts w:ascii="Times New Roman" w:hAnsi="Times New Roman" w:cs="Times New Roman"/>
        </w:rPr>
        <w:t>F. Requirements for thesis, internship or other capstone experience:</w:t>
      </w:r>
      <w:r w:rsidRPr="003E6BEF">
        <w:rPr>
          <w:rFonts w:ascii="Times New Roman" w:hAnsi="Times New Roman" w:cs="Times New Roman"/>
        </w:rPr>
        <w:tab/>
      </w:r>
    </w:p>
    <w:p w:rsidR="003D0836" w:rsidRPr="003E6BEF" w:rsidRDefault="001D697A" w:rsidP="003D08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50BB"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 w:rsidR="006350BB">
        <w:rPr>
          <w:rFonts w:ascii="Times New Roman" w:hAnsi="Times New Roman" w:cs="Times New Roman"/>
          <w:noProof/>
          <w:u w:val="single"/>
        </w:rPr>
        <w:t> </w:t>
      </w:r>
      <w:r w:rsidR="006350BB">
        <w:rPr>
          <w:rFonts w:ascii="Times New Roman" w:hAnsi="Times New Roman" w:cs="Times New Roman"/>
          <w:noProof/>
          <w:u w:val="single"/>
        </w:rPr>
        <w:t> </w:t>
      </w:r>
      <w:r w:rsidR="006350BB">
        <w:rPr>
          <w:rFonts w:ascii="Times New Roman" w:hAnsi="Times New Roman" w:cs="Times New Roman"/>
          <w:noProof/>
          <w:u w:val="single"/>
        </w:rPr>
        <w:t> </w:t>
      </w:r>
      <w:r w:rsidR="006350BB">
        <w:rPr>
          <w:rFonts w:ascii="Times New Roman" w:hAnsi="Times New Roman" w:cs="Times New Roman"/>
          <w:noProof/>
          <w:u w:val="single"/>
        </w:rPr>
        <w:t> </w:t>
      </w:r>
      <w:r w:rsidR="006350BB"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p w:rsidR="003D0836" w:rsidRPr="003E6BEF" w:rsidRDefault="003D0836" w:rsidP="003D0836">
      <w:pPr>
        <w:spacing w:after="0" w:line="240" w:lineRule="auto"/>
        <w:rPr>
          <w:rFonts w:ascii="Times New Roman" w:hAnsi="Times New Roman" w:cs="Times New Roman"/>
        </w:rPr>
      </w:pPr>
    </w:p>
    <w:p w:rsidR="0052317F" w:rsidRPr="003E6BEF" w:rsidRDefault="0052317F" w:rsidP="003D0836">
      <w:pPr>
        <w:spacing w:after="0" w:line="240" w:lineRule="auto"/>
        <w:rPr>
          <w:rFonts w:ascii="Times New Roman" w:hAnsi="Times New Roman" w:cs="Times New Roman"/>
        </w:rPr>
      </w:pPr>
    </w:p>
    <w:p w:rsidR="003D0836" w:rsidRPr="003E6BEF" w:rsidRDefault="003D0836" w:rsidP="003D0836">
      <w:pPr>
        <w:spacing w:after="0" w:line="240" w:lineRule="auto"/>
        <w:rPr>
          <w:rFonts w:ascii="Times New Roman" w:hAnsi="Times New Roman" w:cs="Times New Roman"/>
        </w:rPr>
      </w:pPr>
      <w:r w:rsidRPr="003E6BEF">
        <w:rPr>
          <w:rFonts w:ascii="Times New Roman" w:hAnsi="Times New Roman" w:cs="Times New Roman"/>
        </w:rPr>
        <w:t xml:space="preserve">G. Any unique features such as interdepartmental cooperation: </w:t>
      </w:r>
    </w:p>
    <w:p w:rsidR="00BC16FA" w:rsidRPr="003E6BEF" w:rsidRDefault="001D697A" w:rsidP="00266E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50BB">
        <w:rPr>
          <w:rFonts w:ascii="Times New Roman" w:hAnsi="Times New Roman" w:cs="Times New Roman"/>
          <w:u w:val="single"/>
        </w:rPr>
        <w:instrText xml:space="preserve"> FORMTEXT </w:instrText>
      </w:r>
      <w:r>
        <w:rPr>
          <w:rFonts w:ascii="Times New Roman" w:hAnsi="Times New Roman" w:cs="Times New Roman"/>
          <w:u w:val="single"/>
        </w:rPr>
      </w:r>
      <w:r>
        <w:rPr>
          <w:rFonts w:ascii="Times New Roman" w:hAnsi="Times New Roman" w:cs="Times New Roman"/>
          <w:u w:val="single"/>
        </w:rPr>
        <w:fldChar w:fldCharType="separate"/>
      </w:r>
      <w:r w:rsidR="006350BB">
        <w:rPr>
          <w:rFonts w:ascii="Times New Roman" w:hAnsi="Times New Roman" w:cs="Times New Roman"/>
          <w:noProof/>
          <w:u w:val="single"/>
        </w:rPr>
        <w:t> </w:t>
      </w:r>
      <w:r w:rsidR="006350BB">
        <w:rPr>
          <w:rFonts w:ascii="Times New Roman" w:hAnsi="Times New Roman" w:cs="Times New Roman"/>
          <w:noProof/>
          <w:u w:val="single"/>
        </w:rPr>
        <w:t> </w:t>
      </w:r>
      <w:r w:rsidR="006350BB">
        <w:rPr>
          <w:rFonts w:ascii="Times New Roman" w:hAnsi="Times New Roman" w:cs="Times New Roman"/>
          <w:noProof/>
          <w:u w:val="single"/>
        </w:rPr>
        <w:t> </w:t>
      </w:r>
      <w:r w:rsidR="006350BB">
        <w:rPr>
          <w:rFonts w:ascii="Times New Roman" w:hAnsi="Times New Roman" w:cs="Times New Roman"/>
          <w:noProof/>
          <w:u w:val="single"/>
        </w:rPr>
        <w:t> </w:t>
      </w:r>
      <w:r w:rsidR="006350BB">
        <w:rPr>
          <w:rFonts w:ascii="Times New Roman" w:hAnsi="Times New Roman" w:cs="Times New Roman"/>
          <w:noProof/>
          <w:u w:val="single"/>
        </w:rPr>
        <w:t> </w:t>
      </w:r>
      <w:r>
        <w:rPr>
          <w:rFonts w:ascii="Times New Roman" w:hAnsi="Times New Roman" w:cs="Times New Roman"/>
          <w:u w:val="single"/>
        </w:rPr>
        <w:fldChar w:fldCharType="end"/>
      </w:r>
    </w:p>
    <w:sectPr w:rsidR="00BC16FA" w:rsidRPr="003E6BEF" w:rsidSect="00236353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256" w:rsidRDefault="00786256" w:rsidP="003904D4">
      <w:pPr>
        <w:spacing w:after="0" w:line="240" w:lineRule="auto"/>
      </w:pPr>
      <w:r>
        <w:separator/>
      </w:r>
    </w:p>
  </w:endnote>
  <w:endnote w:type="continuationSeparator" w:id="0">
    <w:p w:rsidR="00786256" w:rsidRDefault="00786256" w:rsidP="003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7C" w:rsidRDefault="001D697A" w:rsidP="003904D4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</w:pPr>
    <w:r w:rsidRPr="001D697A">
      <w:rPr>
        <w:rFonts w:ascii="Helvetica-Bold" w:hAnsi="Helvetica-Bold"/>
        <w:b/>
        <w:noProof/>
        <w:color w:val="00000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097" type="#_x0000_t202" style="position:absolute;left:0;text-align:left;margin-left:362pt;margin-top:31.25pt;width:171pt;height:27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" filled="f" stroked="f">
          <v:textbox style="mso-fit-shape-to-text:t">
            <w:txbxContent>
              <w:p w:rsidR="0003477C" w:rsidRPr="00672EDA" w:rsidRDefault="0003477C" w:rsidP="003D0836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Form PS – Program Structure</w:t>
                </w:r>
              </w:p>
            </w:txbxContent>
          </v:textbox>
        </v:shape>
      </w:pict>
    </w:r>
    <w:r w:rsidR="0003477C" w:rsidRPr="001B4520">
      <w:rPr>
        <w:rFonts w:ascii="Helvetica-Bold" w:hAnsi="Helvetica-Bold"/>
        <w:b/>
        <w:color w:val="000000"/>
        <w:sz w:val="20"/>
        <w:szCs w:val="20"/>
      </w:rPr>
      <w:t>www.dhe.mo.gov • info@dhe.mo.gov</w:t>
    </w:r>
    <w:r w:rsidR="0003477C">
      <w:rPr>
        <w:rFonts w:ascii="Helvetica-Bold" w:hAnsi="Helvetica-Bold"/>
        <w:b/>
        <w:color w:val="000000"/>
        <w:sz w:val="20"/>
        <w:szCs w:val="20"/>
      </w:rPr>
      <w:br/>
    </w:r>
    <w:r w:rsidR="0003477C">
      <w:rPr>
        <w:rFonts w:ascii="Helvetica" w:hAnsi="Helvetica"/>
        <w:color w:val="000000"/>
        <w:sz w:val="20"/>
        <w:szCs w:val="20"/>
      </w:rPr>
      <w:t>205 Jefferson Street, P. O. Box 1469, Jefferson City, MO 65102</w:t>
    </w:r>
    <w:r w:rsidR="0003477C" w:rsidRPr="001B4520">
      <w:rPr>
        <w:rFonts w:ascii="Helvetica" w:hAnsi="Helvetica"/>
        <w:color w:val="000000"/>
        <w:sz w:val="20"/>
        <w:szCs w:val="20"/>
      </w:rPr>
      <w:t xml:space="preserve"> • (573) 751-2361 • (800) 473-6757 • Fax (573) 751-6635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256" w:rsidRDefault="00786256" w:rsidP="003904D4">
      <w:pPr>
        <w:spacing w:after="0" w:line="240" w:lineRule="auto"/>
      </w:pPr>
      <w:r>
        <w:separator/>
      </w:r>
    </w:p>
  </w:footnote>
  <w:footnote w:type="continuationSeparator" w:id="0">
    <w:p w:rsidR="00786256" w:rsidRDefault="00786256" w:rsidP="0039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77C" w:rsidRDefault="0003477C" w:rsidP="009D1EDE">
    <w:pPr>
      <w:pStyle w:val="Header"/>
      <w:jc w:val="center"/>
    </w:pPr>
    <w:r w:rsidRPr="009D1EDE">
      <w:rPr>
        <w:noProof/>
      </w:rPr>
      <w:drawing>
        <wp:inline distT="0" distB="0" distL="0" distR="0">
          <wp:extent cx="1884680" cy="1097280"/>
          <wp:effectExtent l="19050" t="0" r="127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33" w:rsidRDefault="00810A33" w:rsidP="009D1ED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53E32"/>
    <w:rsid w:val="000076C3"/>
    <w:rsid w:val="000126A4"/>
    <w:rsid w:val="0003294C"/>
    <w:rsid w:val="0003477C"/>
    <w:rsid w:val="0005382A"/>
    <w:rsid w:val="000548A6"/>
    <w:rsid w:val="00055CF1"/>
    <w:rsid w:val="00055E17"/>
    <w:rsid w:val="000B3E70"/>
    <w:rsid w:val="000D076D"/>
    <w:rsid w:val="000E411B"/>
    <w:rsid w:val="00115635"/>
    <w:rsid w:val="00131095"/>
    <w:rsid w:val="001473C9"/>
    <w:rsid w:val="001550FC"/>
    <w:rsid w:val="00170C9A"/>
    <w:rsid w:val="00181584"/>
    <w:rsid w:val="001A09C2"/>
    <w:rsid w:val="001B5719"/>
    <w:rsid w:val="001D697A"/>
    <w:rsid w:val="001E683A"/>
    <w:rsid w:val="00236353"/>
    <w:rsid w:val="00243260"/>
    <w:rsid w:val="00252D48"/>
    <w:rsid w:val="00266ECD"/>
    <w:rsid w:val="00270BAB"/>
    <w:rsid w:val="0029111E"/>
    <w:rsid w:val="002A4ECB"/>
    <w:rsid w:val="002B5630"/>
    <w:rsid w:val="002B7CB0"/>
    <w:rsid w:val="002E0075"/>
    <w:rsid w:val="003164D6"/>
    <w:rsid w:val="0034222D"/>
    <w:rsid w:val="003503B4"/>
    <w:rsid w:val="0035430A"/>
    <w:rsid w:val="00356024"/>
    <w:rsid w:val="00372C98"/>
    <w:rsid w:val="003746D5"/>
    <w:rsid w:val="003904D4"/>
    <w:rsid w:val="003D0836"/>
    <w:rsid w:val="003D77A1"/>
    <w:rsid w:val="003E6BEF"/>
    <w:rsid w:val="0041174A"/>
    <w:rsid w:val="00456421"/>
    <w:rsid w:val="00462E0B"/>
    <w:rsid w:val="00463E74"/>
    <w:rsid w:val="004665A0"/>
    <w:rsid w:val="004A6654"/>
    <w:rsid w:val="004B7792"/>
    <w:rsid w:val="004D1DFE"/>
    <w:rsid w:val="004D4AE2"/>
    <w:rsid w:val="0052317F"/>
    <w:rsid w:val="00553A9F"/>
    <w:rsid w:val="005563F6"/>
    <w:rsid w:val="005716B9"/>
    <w:rsid w:val="005A3224"/>
    <w:rsid w:val="005B3B1B"/>
    <w:rsid w:val="005C1540"/>
    <w:rsid w:val="005C3483"/>
    <w:rsid w:val="00603687"/>
    <w:rsid w:val="00604DD4"/>
    <w:rsid w:val="0063321B"/>
    <w:rsid w:val="00633FA2"/>
    <w:rsid w:val="006350BB"/>
    <w:rsid w:val="00677D19"/>
    <w:rsid w:val="00681A0E"/>
    <w:rsid w:val="006B6B20"/>
    <w:rsid w:val="006D39FF"/>
    <w:rsid w:val="006D4A21"/>
    <w:rsid w:val="006F4DE6"/>
    <w:rsid w:val="00701B6A"/>
    <w:rsid w:val="00712826"/>
    <w:rsid w:val="007272DB"/>
    <w:rsid w:val="00747D0C"/>
    <w:rsid w:val="00771377"/>
    <w:rsid w:val="007818B8"/>
    <w:rsid w:val="00785C2C"/>
    <w:rsid w:val="00786256"/>
    <w:rsid w:val="007A19EC"/>
    <w:rsid w:val="007B4991"/>
    <w:rsid w:val="007B4B66"/>
    <w:rsid w:val="007F4372"/>
    <w:rsid w:val="00806DF4"/>
    <w:rsid w:val="00810A33"/>
    <w:rsid w:val="008879FC"/>
    <w:rsid w:val="008C01AC"/>
    <w:rsid w:val="00946899"/>
    <w:rsid w:val="00953E32"/>
    <w:rsid w:val="00955F30"/>
    <w:rsid w:val="00985DBC"/>
    <w:rsid w:val="009D1EDE"/>
    <w:rsid w:val="009E6D5B"/>
    <w:rsid w:val="009F7084"/>
    <w:rsid w:val="00A25B46"/>
    <w:rsid w:val="00A553FE"/>
    <w:rsid w:val="00A65B92"/>
    <w:rsid w:val="00A8070F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92536"/>
    <w:rsid w:val="00B92FEA"/>
    <w:rsid w:val="00B93DFB"/>
    <w:rsid w:val="00BC16FA"/>
    <w:rsid w:val="00BE29CB"/>
    <w:rsid w:val="00C1074C"/>
    <w:rsid w:val="00C1179A"/>
    <w:rsid w:val="00C150D1"/>
    <w:rsid w:val="00C25785"/>
    <w:rsid w:val="00C27EB6"/>
    <w:rsid w:val="00C43857"/>
    <w:rsid w:val="00CB2286"/>
    <w:rsid w:val="00CC249A"/>
    <w:rsid w:val="00CF5A2A"/>
    <w:rsid w:val="00D13D10"/>
    <w:rsid w:val="00D16852"/>
    <w:rsid w:val="00D3092D"/>
    <w:rsid w:val="00D360B5"/>
    <w:rsid w:val="00D44FBF"/>
    <w:rsid w:val="00D6272E"/>
    <w:rsid w:val="00DB53E5"/>
    <w:rsid w:val="00DC0175"/>
    <w:rsid w:val="00E1782E"/>
    <w:rsid w:val="00E17C1B"/>
    <w:rsid w:val="00E55D04"/>
    <w:rsid w:val="00E5711C"/>
    <w:rsid w:val="00E602A7"/>
    <w:rsid w:val="00E75DE1"/>
    <w:rsid w:val="00EB5CE8"/>
    <w:rsid w:val="00F15014"/>
    <w:rsid w:val="00F30180"/>
    <w:rsid w:val="00F30AEC"/>
    <w:rsid w:val="00F35103"/>
    <w:rsid w:val="00F35202"/>
    <w:rsid w:val="00F44511"/>
    <w:rsid w:val="00F548C8"/>
    <w:rsid w:val="00FC6809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character" w:styleId="PlaceholderText">
    <w:name w:val="Placeholder Text"/>
    <w:basedOn w:val="DefaultParagraphFont"/>
    <w:uiPriority w:val="99"/>
    <w:semiHidden/>
    <w:rsid w:val="003D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character" w:styleId="PlaceholderText">
    <w:name w:val="Placeholder Text"/>
    <w:basedOn w:val="DefaultParagraphFont"/>
    <w:uiPriority w:val="99"/>
    <w:semiHidden/>
    <w:rsid w:val="003D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907">
          <w:marLeft w:val="0"/>
          <w:marRight w:val="0"/>
          <w:marTop w:val="6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937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0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9809A-48C9-475A-931A-AB60656C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ckroner</cp:lastModifiedBy>
  <cp:revision>4</cp:revision>
  <cp:lastPrinted>2012-09-12T20:42:00Z</cp:lastPrinted>
  <dcterms:created xsi:type="dcterms:W3CDTF">2012-09-12T20:41:00Z</dcterms:created>
  <dcterms:modified xsi:type="dcterms:W3CDTF">2013-04-23T15:00:00Z</dcterms:modified>
</cp:coreProperties>
</file>